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08E46" w14:textId="77777777" w:rsidR="00A437FD" w:rsidRPr="00B332A9" w:rsidRDefault="00A437FD" w:rsidP="00D87697">
      <w:pPr>
        <w:spacing w:line="240" w:lineRule="auto"/>
        <w:jc w:val="center"/>
        <w:rPr>
          <w:rFonts w:ascii="Book Antiqua" w:hAnsi="Book Antiqua"/>
          <w:b/>
        </w:rPr>
      </w:pPr>
      <w:r w:rsidRPr="00B332A9">
        <w:rPr>
          <w:rFonts w:ascii="Book Antiqua" w:hAnsi="Book Antiqua"/>
          <w:b/>
        </w:rPr>
        <w:t>Kísérőtanári beszámoló</w:t>
      </w:r>
    </w:p>
    <w:p w14:paraId="0AFA8BFE" w14:textId="48D95050" w:rsidR="00D87697" w:rsidRPr="00B332A9" w:rsidRDefault="00D87697" w:rsidP="00D87697">
      <w:pPr>
        <w:spacing w:line="240" w:lineRule="auto"/>
        <w:jc w:val="center"/>
        <w:rPr>
          <w:rFonts w:ascii="Book Antiqua" w:hAnsi="Book Antiqua"/>
          <w:b/>
        </w:rPr>
      </w:pPr>
      <w:r w:rsidRPr="00B332A9">
        <w:rPr>
          <w:rFonts w:ascii="Book Antiqua" w:eastAsia="Times New Roman" w:hAnsi="Book Antiqua" w:cs="Times New Roman"/>
          <w:noProof/>
          <w:lang w:eastAsia="hu-HU"/>
        </w:rPr>
        <w:drawing>
          <wp:inline distT="0" distB="0" distL="0" distR="0" wp14:anchorId="53EADA03" wp14:editId="73BA93D5">
            <wp:extent cx="304800" cy="304800"/>
            <wp:effectExtent l="0" t="0" r="0" b="0"/>
            <wp:docPr id="561536980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C0FC" w14:textId="57564F7B" w:rsidR="00B00B1E" w:rsidRPr="00B332A9" w:rsidRDefault="007D4467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 xml:space="preserve">a </w:t>
      </w:r>
      <w:bookmarkStart w:id="0" w:name="_Hlk203733657"/>
      <w:r w:rsidR="00DA3191" w:rsidRPr="00B332A9">
        <w:rPr>
          <w:rFonts w:ascii="Book Antiqua" w:hAnsi="Book Antiqua"/>
          <w:b/>
          <w:bCs/>
        </w:rPr>
        <w:t>2023-1-HU01-KA121-VET-000130981</w:t>
      </w:r>
      <w:r w:rsidR="00B00B1E" w:rsidRPr="00B332A9">
        <w:rPr>
          <w:rFonts w:ascii="Book Antiqua" w:hAnsi="Book Antiqua"/>
        </w:rPr>
        <w:t>.</w:t>
      </w:r>
      <w:r w:rsidR="00A437FD" w:rsidRPr="00B332A9">
        <w:rPr>
          <w:rFonts w:ascii="Book Antiqua" w:hAnsi="Book Antiqua"/>
        </w:rPr>
        <w:t xml:space="preserve"> számú </w:t>
      </w:r>
      <w:bookmarkEnd w:id="0"/>
      <w:r w:rsidR="00A437FD" w:rsidRPr="00B332A9">
        <w:rPr>
          <w:rFonts w:ascii="Book Antiqua" w:hAnsi="Book Antiqua"/>
        </w:rPr>
        <w:t>Erasmus +</w:t>
      </w:r>
      <w:r w:rsidR="00B00B1E" w:rsidRPr="00B332A9">
        <w:rPr>
          <w:rFonts w:ascii="Book Antiqua" w:hAnsi="Book Antiqua"/>
        </w:rPr>
        <w:t xml:space="preserve"> mobilitási projekthez</w:t>
      </w:r>
    </w:p>
    <w:p w14:paraId="7E3BF0EF" w14:textId="77777777" w:rsidR="00DA3191" w:rsidRPr="00B332A9" w:rsidRDefault="00B00B1E" w:rsidP="00D87697">
      <w:pPr>
        <w:spacing w:line="240" w:lineRule="auto"/>
        <w:jc w:val="center"/>
        <w:rPr>
          <w:rFonts w:ascii="Book Antiqua" w:hAnsi="Book Antiqua"/>
          <w:b/>
        </w:rPr>
      </w:pPr>
      <w:r w:rsidRPr="00B332A9">
        <w:rPr>
          <w:rFonts w:ascii="Book Antiqua" w:hAnsi="Book Antiqua"/>
          <w:b/>
        </w:rPr>
        <w:t>Olaszországi tanulói mobil</w:t>
      </w:r>
      <w:r w:rsidR="00F360F3" w:rsidRPr="00B332A9">
        <w:rPr>
          <w:rFonts w:ascii="Book Antiqua" w:hAnsi="Book Antiqua"/>
          <w:b/>
        </w:rPr>
        <w:t>it</w:t>
      </w:r>
      <w:r w:rsidRPr="00B332A9">
        <w:rPr>
          <w:rFonts w:ascii="Book Antiqua" w:hAnsi="Book Antiqua"/>
          <w:b/>
        </w:rPr>
        <w:t>ás</w:t>
      </w:r>
      <w:r w:rsidR="007962EF" w:rsidRPr="00B332A9">
        <w:rPr>
          <w:rFonts w:ascii="Book Antiqua" w:hAnsi="Book Antiqua"/>
          <w:b/>
        </w:rPr>
        <w:t xml:space="preserve">: </w:t>
      </w:r>
      <w:r w:rsidR="00DA3191" w:rsidRPr="00B332A9">
        <w:rPr>
          <w:rFonts w:ascii="Book Antiqua" w:hAnsi="Book Antiqua"/>
          <w:b/>
        </w:rPr>
        <w:t>42 +2 utazási</w:t>
      </w:r>
      <w:r w:rsidR="007962EF" w:rsidRPr="00B332A9">
        <w:rPr>
          <w:rFonts w:ascii="Book Antiqua" w:hAnsi="Book Antiqua"/>
          <w:b/>
        </w:rPr>
        <w:t xml:space="preserve"> napos szakmai gyakorlat</w:t>
      </w:r>
    </w:p>
    <w:p w14:paraId="29AE6E2C" w14:textId="4BFFA058" w:rsidR="00B00B1E" w:rsidRPr="00B332A9" w:rsidRDefault="00B00B1E" w:rsidP="00D87697">
      <w:pPr>
        <w:spacing w:line="240" w:lineRule="auto"/>
        <w:jc w:val="center"/>
        <w:rPr>
          <w:rFonts w:ascii="Book Antiqua" w:hAnsi="Book Antiqua"/>
          <w:b/>
        </w:rPr>
      </w:pPr>
      <w:r w:rsidRPr="00B332A9">
        <w:rPr>
          <w:rFonts w:ascii="Book Antiqua" w:hAnsi="Book Antiqua"/>
          <w:b/>
        </w:rPr>
        <w:t xml:space="preserve"> </w:t>
      </w:r>
      <w:r w:rsidR="007962EF" w:rsidRPr="00B332A9">
        <w:rPr>
          <w:rFonts w:ascii="Book Antiqua" w:hAnsi="Book Antiqua"/>
          <w:b/>
        </w:rPr>
        <w:t xml:space="preserve">a </w:t>
      </w:r>
      <w:r w:rsidR="00DA3191" w:rsidRPr="00B332A9">
        <w:rPr>
          <w:rFonts w:ascii="Book Antiqua" w:hAnsi="Book Antiqua"/>
          <w:b/>
        </w:rPr>
        <w:t xml:space="preserve">turizmus –  </w:t>
      </w:r>
      <w:r w:rsidR="007962EF" w:rsidRPr="00B332A9">
        <w:rPr>
          <w:rFonts w:ascii="Book Antiqua" w:hAnsi="Book Antiqua"/>
          <w:b/>
        </w:rPr>
        <w:t>vendéglátás ágaza</w:t>
      </w:r>
      <w:r w:rsidR="00DA3191" w:rsidRPr="00B332A9">
        <w:rPr>
          <w:rFonts w:ascii="Book Antiqua" w:hAnsi="Book Antiqua"/>
          <w:b/>
        </w:rPr>
        <w:t>t</w:t>
      </w:r>
      <w:r w:rsidR="007962EF" w:rsidRPr="00B332A9">
        <w:rPr>
          <w:rFonts w:ascii="Book Antiqua" w:hAnsi="Book Antiqua"/>
          <w:b/>
        </w:rPr>
        <w:t>ban</w:t>
      </w:r>
    </w:p>
    <w:p w14:paraId="23C553BF" w14:textId="77777777" w:rsidR="007962EF" w:rsidRPr="00B332A9" w:rsidRDefault="007962EF" w:rsidP="00D87697">
      <w:pPr>
        <w:pStyle w:val="Listaszerbekezds"/>
        <w:spacing w:line="240" w:lineRule="auto"/>
        <w:ind w:left="2136" w:firstLine="696"/>
        <w:rPr>
          <w:rFonts w:ascii="Book Antiqua" w:hAnsi="Book Antiqua"/>
          <w:b/>
        </w:rPr>
      </w:pPr>
    </w:p>
    <w:p w14:paraId="642A7DFB" w14:textId="77777777" w:rsidR="00A437FD" w:rsidRPr="00B332A9" w:rsidRDefault="007962EF" w:rsidP="00D87697">
      <w:pPr>
        <w:pStyle w:val="Listaszerbekezds"/>
        <w:spacing w:line="240" w:lineRule="auto"/>
        <w:jc w:val="center"/>
        <w:rPr>
          <w:rFonts w:ascii="Book Antiqua" w:hAnsi="Book Antiqua"/>
          <w:b/>
        </w:rPr>
      </w:pPr>
      <w:r w:rsidRPr="00B332A9">
        <w:rPr>
          <w:rFonts w:ascii="Book Antiqua" w:hAnsi="Book Antiqua"/>
          <w:b/>
        </w:rPr>
        <w:t>Margherita di Savoia</w:t>
      </w:r>
    </w:p>
    <w:p w14:paraId="4D2FFDD8" w14:textId="77777777" w:rsidR="00A437FD" w:rsidRPr="00B332A9" w:rsidRDefault="00DA1525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Készítette: Komáromi Annamária</w:t>
      </w:r>
      <w:r w:rsidR="00E50ED2" w:rsidRPr="00B332A9">
        <w:rPr>
          <w:rFonts w:ascii="Book Antiqua" w:hAnsi="Book Antiqua"/>
        </w:rPr>
        <w:t>, kísérőtanár</w:t>
      </w:r>
    </w:p>
    <w:p w14:paraId="452A2461" w14:textId="4CFABF36" w:rsidR="007962EF" w:rsidRPr="00B332A9" w:rsidRDefault="00DA3191" w:rsidP="00D87697">
      <w:pPr>
        <w:spacing w:line="240" w:lineRule="auto"/>
        <w:jc w:val="both"/>
        <w:rPr>
          <w:rFonts w:ascii="Book Antiqua" w:hAnsi="Book Antiqua"/>
          <w:b/>
        </w:rPr>
      </w:pPr>
      <w:r w:rsidRPr="00B332A9">
        <w:rPr>
          <w:rFonts w:ascii="Book Antiqua" w:hAnsi="Book Antiqua"/>
          <w:b/>
        </w:rPr>
        <w:t>2024. 06. 13.-2024. 07. 26.</w:t>
      </w:r>
    </w:p>
    <w:p w14:paraId="7CC28011" w14:textId="5EF434F4" w:rsidR="006B21EE" w:rsidRPr="00B332A9" w:rsidRDefault="00120678" w:rsidP="00D87697">
      <w:pPr>
        <w:spacing w:line="240" w:lineRule="auto"/>
        <w:ind w:firstLine="708"/>
        <w:jc w:val="both"/>
        <w:rPr>
          <w:rFonts w:ascii="Book Antiqua" w:hAnsi="Book Antiqua"/>
        </w:rPr>
      </w:pPr>
      <w:r w:rsidRPr="00B332A9">
        <w:rPr>
          <w:rFonts w:ascii="Book Antiqua" w:hAnsi="Book Antiqua"/>
          <w:b/>
        </w:rPr>
        <w:t>202</w:t>
      </w:r>
      <w:r w:rsidR="00DA3191" w:rsidRPr="00B332A9">
        <w:rPr>
          <w:rFonts w:ascii="Book Antiqua" w:hAnsi="Book Antiqua"/>
          <w:b/>
        </w:rPr>
        <w:t>4</w:t>
      </w:r>
      <w:r w:rsidRPr="00B332A9">
        <w:rPr>
          <w:rFonts w:ascii="Book Antiqua" w:hAnsi="Book Antiqua"/>
          <w:b/>
        </w:rPr>
        <w:t xml:space="preserve">. </w:t>
      </w:r>
      <w:r w:rsidR="00DA3191" w:rsidRPr="00B332A9">
        <w:rPr>
          <w:rFonts w:ascii="Book Antiqua" w:hAnsi="Book Antiqua"/>
          <w:b/>
        </w:rPr>
        <w:t>június 13</w:t>
      </w:r>
      <w:r w:rsidRPr="00B332A9">
        <w:rPr>
          <w:rFonts w:ascii="Book Antiqua" w:hAnsi="Book Antiqua"/>
          <w:b/>
        </w:rPr>
        <w:t xml:space="preserve">. – </w:t>
      </w:r>
      <w:r w:rsidR="00DA3191" w:rsidRPr="00B332A9">
        <w:rPr>
          <w:rFonts w:ascii="Book Antiqua" w:hAnsi="Book Antiqua"/>
          <w:b/>
        </w:rPr>
        <w:t>július 26</w:t>
      </w:r>
      <w:r w:rsidRPr="00B332A9">
        <w:rPr>
          <w:rFonts w:ascii="Book Antiqua" w:hAnsi="Book Antiqua"/>
          <w:b/>
        </w:rPr>
        <w:t>.</w:t>
      </w:r>
      <w:r w:rsidR="007D4467" w:rsidRPr="00B332A9">
        <w:rPr>
          <w:rFonts w:ascii="Book Antiqua" w:hAnsi="Book Antiqua"/>
        </w:rPr>
        <w:t xml:space="preserve"> </w:t>
      </w:r>
      <w:r w:rsidR="00DA1525" w:rsidRPr="00B332A9">
        <w:rPr>
          <w:rFonts w:ascii="Book Antiqua" w:hAnsi="Book Antiqua"/>
        </w:rPr>
        <w:t>között Olasz</w:t>
      </w:r>
      <w:r w:rsidR="00A437FD" w:rsidRPr="00B332A9">
        <w:rPr>
          <w:rFonts w:ascii="Book Antiqua" w:hAnsi="Book Antiqua"/>
        </w:rPr>
        <w:t>országban</w:t>
      </w:r>
      <w:r w:rsidR="00F360F3" w:rsidRPr="00B332A9">
        <w:rPr>
          <w:rFonts w:ascii="Book Antiqua" w:hAnsi="Book Antiqua"/>
        </w:rPr>
        <w:t>, Margherita di Savoia városában</w:t>
      </w:r>
      <w:r w:rsidR="00A437FD" w:rsidRPr="00B332A9">
        <w:rPr>
          <w:rFonts w:ascii="Book Antiqua" w:hAnsi="Book Antiqua"/>
        </w:rPr>
        <w:t xml:space="preserve"> </w:t>
      </w:r>
      <w:r w:rsidR="00DA1525" w:rsidRPr="00B332A9">
        <w:rPr>
          <w:rFonts w:ascii="Book Antiqua" w:hAnsi="Book Antiqua"/>
        </w:rPr>
        <w:t xml:space="preserve">turisztikai </w:t>
      </w:r>
      <w:r w:rsidR="00CE5E2E" w:rsidRPr="00B332A9">
        <w:rPr>
          <w:rFonts w:ascii="Book Antiqua" w:hAnsi="Book Antiqua"/>
        </w:rPr>
        <w:t>–</w:t>
      </w:r>
      <w:r w:rsidR="00A437FD" w:rsidRPr="00B332A9">
        <w:rPr>
          <w:rFonts w:ascii="Book Antiqua" w:hAnsi="Book Antiqua"/>
        </w:rPr>
        <w:t xml:space="preserve"> vendé</w:t>
      </w:r>
      <w:r w:rsidR="00DA1525" w:rsidRPr="00B332A9">
        <w:rPr>
          <w:rFonts w:ascii="Book Antiqua" w:hAnsi="Book Antiqua"/>
        </w:rPr>
        <w:t>glátó</w:t>
      </w:r>
      <w:r w:rsidR="00CE5E2E" w:rsidRPr="00B332A9">
        <w:rPr>
          <w:rFonts w:ascii="Book Antiqua" w:hAnsi="Book Antiqua"/>
        </w:rPr>
        <w:t>-</w:t>
      </w:r>
      <w:r w:rsidR="00DA1525" w:rsidRPr="00B332A9">
        <w:rPr>
          <w:rFonts w:ascii="Book Antiqua" w:hAnsi="Book Antiqua"/>
        </w:rPr>
        <w:t xml:space="preserve">ipari gyakorlatot teljesített négy krúdys tanuló. </w:t>
      </w:r>
      <w:r w:rsidR="00DA3191" w:rsidRPr="00B332A9">
        <w:rPr>
          <w:rFonts w:ascii="Book Antiqua" w:hAnsi="Book Antiqua"/>
        </w:rPr>
        <w:t>Budai Fanni Gréta, Gémes Dorka, Kürthy Marcell és Szász Julianna a 11. AK tur. magyar-angol két tanítási nyelvű osztály tanulói voltak, és a mobilitásuk által teljesítették a 11. technikumi évfolyamra előírt 175 órás összefüggő szakmai gyakorlatukat.</w:t>
      </w:r>
      <w:r w:rsidR="000F6B57" w:rsidRPr="00B332A9">
        <w:rPr>
          <w:rFonts w:ascii="Book Antiqua" w:hAnsi="Book Antiqua"/>
        </w:rPr>
        <w:t xml:space="preserve"> A diákok közül ketten kevesebb lehetőséggel rendelkeztek: egyikük szülei elváltak, és nagyon messze is lakik az intézménytől, másikuk pedig több szempontból is hátrányos helyzetű: cochleáris implantátummal élő, hallássérült tanuló, SNI diák, édesapját korán elvesztette, és kistelepülésen él.</w:t>
      </w:r>
    </w:p>
    <w:p w14:paraId="7120206A" w14:textId="436BF672" w:rsidR="006264E5" w:rsidRPr="00B332A9" w:rsidRDefault="00A437FD" w:rsidP="00B72A1E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A kiutazást hosszú előkészítő folyamat előzte meg, m</w:t>
      </w:r>
      <w:r w:rsidR="00120678" w:rsidRPr="00B332A9">
        <w:rPr>
          <w:rFonts w:ascii="Book Antiqua" w:hAnsi="Book Antiqua"/>
        </w:rPr>
        <w:t>ely 202</w:t>
      </w:r>
      <w:r w:rsidR="000F6B57" w:rsidRPr="00B332A9">
        <w:rPr>
          <w:rFonts w:ascii="Book Antiqua" w:hAnsi="Book Antiqua"/>
        </w:rPr>
        <w:t>4</w:t>
      </w:r>
      <w:r w:rsidR="00DA3191" w:rsidRPr="00B332A9">
        <w:rPr>
          <w:rFonts w:ascii="Book Antiqua" w:hAnsi="Book Antiqua"/>
        </w:rPr>
        <w:t xml:space="preserve"> </w:t>
      </w:r>
      <w:r w:rsidR="000F6B57" w:rsidRPr="00B332A9">
        <w:rPr>
          <w:rFonts w:ascii="Book Antiqua" w:hAnsi="Book Antiqua"/>
        </w:rPr>
        <w:t xml:space="preserve">januárjában </w:t>
      </w:r>
      <w:r w:rsidRPr="00B332A9">
        <w:rPr>
          <w:rFonts w:ascii="Book Antiqua" w:hAnsi="Book Antiqua"/>
        </w:rPr>
        <w:t>kezdődött a diákok kiválasz</w:t>
      </w:r>
      <w:r w:rsidR="00120678" w:rsidRPr="00B332A9">
        <w:rPr>
          <w:rFonts w:ascii="Book Antiqua" w:hAnsi="Book Antiqua"/>
        </w:rPr>
        <w:t>tásával, majd ezt követte a 202</w:t>
      </w:r>
      <w:r w:rsidR="00DA3191" w:rsidRPr="00B332A9">
        <w:rPr>
          <w:rFonts w:ascii="Book Antiqua" w:hAnsi="Book Antiqua"/>
        </w:rPr>
        <w:t>4</w:t>
      </w:r>
      <w:r w:rsidR="00E47C93" w:rsidRPr="00B332A9">
        <w:rPr>
          <w:rFonts w:ascii="Book Antiqua" w:hAnsi="Book Antiqua"/>
        </w:rPr>
        <w:t xml:space="preserve"> </w:t>
      </w:r>
      <w:r w:rsidR="000F6B57" w:rsidRPr="00B332A9">
        <w:rPr>
          <w:rFonts w:ascii="Book Antiqua" w:hAnsi="Book Antiqua"/>
        </w:rPr>
        <w:t>tavaszától</w:t>
      </w:r>
      <w:r w:rsidRPr="00B332A9">
        <w:rPr>
          <w:rFonts w:ascii="Book Antiqua" w:hAnsi="Book Antiqua"/>
        </w:rPr>
        <w:t xml:space="preserve"> tartó 50 órás nyelvi, kulturális, lelki és szakmai, gyakorlati felkészítő kurzus, melynek során szakmai szókincsb</w:t>
      </w:r>
      <w:r w:rsidR="00CE5E2E" w:rsidRPr="00B332A9">
        <w:rPr>
          <w:rFonts w:ascii="Book Antiqua" w:hAnsi="Book Antiqua"/>
        </w:rPr>
        <w:t>ővítés, szituációs gyakorlatok</w:t>
      </w:r>
      <w:r w:rsidRPr="00B332A9">
        <w:rPr>
          <w:rFonts w:ascii="Book Antiqua" w:hAnsi="Book Antiqua"/>
        </w:rPr>
        <w:t xml:space="preserve">, hallott- és írott szövegértési feladatok készítették fel a résztvevőket a külföldi utazásra. </w:t>
      </w:r>
      <w:r w:rsidR="00CE5E2E" w:rsidRPr="00B332A9">
        <w:rPr>
          <w:rFonts w:ascii="Book Antiqua" w:hAnsi="Book Antiqua"/>
        </w:rPr>
        <w:t>A nyelvi felkészítés kiegészült az OLS</w:t>
      </w:r>
      <w:r w:rsidR="00156A85" w:rsidRPr="00B332A9">
        <w:rPr>
          <w:rFonts w:ascii="Book Antiqua" w:hAnsi="Book Antiqua"/>
        </w:rPr>
        <w:t xml:space="preserve"> </w:t>
      </w:r>
      <w:r w:rsidR="00CE5E2E" w:rsidRPr="00B332A9">
        <w:rPr>
          <w:rFonts w:ascii="Book Antiqua" w:hAnsi="Book Antiqua"/>
        </w:rPr>
        <w:t>-</w:t>
      </w:r>
      <w:r w:rsidR="00156A85" w:rsidRPr="00B332A9">
        <w:rPr>
          <w:rFonts w:ascii="Book Antiqua" w:hAnsi="Book Antiqua"/>
        </w:rPr>
        <w:t xml:space="preserve"> </w:t>
      </w:r>
      <w:r w:rsidR="00CE5E2E" w:rsidRPr="00B332A9">
        <w:rPr>
          <w:rFonts w:ascii="Book Antiqua" w:hAnsi="Book Antiqua"/>
        </w:rPr>
        <w:t xml:space="preserve">rendszer nyújtotta lehetőségek kiaknázásával. </w:t>
      </w:r>
      <w:r w:rsidR="00E74083" w:rsidRPr="00B332A9">
        <w:rPr>
          <w:rFonts w:ascii="Book Antiqua" w:hAnsi="Book Antiqua"/>
        </w:rPr>
        <w:t xml:space="preserve">Mivel mindannyian legalább B1-es szintű bemeneti tesztet írtak, </w:t>
      </w:r>
      <w:r w:rsidR="008A688E" w:rsidRPr="00B332A9">
        <w:rPr>
          <w:rFonts w:ascii="Book Antiqua" w:hAnsi="Book Antiqua"/>
        </w:rPr>
        <w:t xml:space="preserve">illetve alapképzésükben magas volt a </w:t>
      </w:r>
      <w:r w:rsidR="004D54C3" w:rsidRPr="00B332A9">
        <w:rPr>
          <w:rFonts w:ascii="Book Antiqua" w:hAnsi="Book Antiqua"/>
        </w:rPr>
        <w:t>(</w:t>
      </w:r>
      <w:r w:rsidR="008A688E" w:rsidRPr="00B332A9">
        <w:rPr>
          <w:rFonts w:ascii="Book Antiqua" w:hAnsi="Book Antiqua"/>
        </w:rPr>
        <w:t>szakmai</w:t>
      </w:r>
      <w:r w:rsidR="004D54C3" w:rsidRPr="00B332A9">
        <w:rPr>
          <w:rFonts w:ascii="Book Antiqua" w:hAnsi="Book Antiqua"/>
        </w:rPr>
        <w:t>)</w:t>
      </w:r>
      <w:r w:rsidR="008A688E" w:rsidRPr="00B332A9">
        <w:rPr>
          <w:rFonts w:ascii="Book Antiqua" w:hAnsi="Book Antiqua"/>
        </w:rPr>
        <w:t xml:space="preserve"> </w:t>
      </w:r>
      <w:r w:rsidR="004D54C3" w:rsidRPr="00B332A9">
        <w:rPr>
          <w:rFonts w:ascii="Book Antiqua" w:hAnsi="Book Antiqua"/>
        </w:rPr>
        <w:t xml:space="preserve">angol </w:t>
      </w:r>
      <w:r w:rsidR="008A688E" w:rsidRPr="00B332A9">
        <w:rPr>
          <w:rFonts w:ascii="Book Antiqua" w:hAnsi="Book Antiqua"/>
        </w:rPr>
        <w:t xml:space="preserve">nyelvi óraszám, az angol szakos kollégákkal történt egyeztetést követően célszerűnek tartottuk az olasz nyelvi órák beiktatását a felkészítésbe, aminek hasznát is vették a diákok a kiutazás során. </w:t>
      </w:r>
      <w:r w:rsidR="00156A85" w:rsidRPr="00B332A9">
        <w:rPr>
          <w:rFonts w:ascii="Book Antiqua" w:hAnsi="Book Antiqua"/>
        </w:rPr>
        <w:t>A tanulók</w:t>
      </w:r>
      <w:r w:rsidRPr="00B332A9">
        <w:rPr>
          <w:rFonts w:ascii="Book Antiqua" w:hAnsi="Book Antiqua"/>
        </w:rPr>
        <w:t xml:space="preserve"> szívesen vette</w:t>
      </w:r>
      <w:r w:rsidR="00156A85" w:rsidRPr="00B332A9">
        <w:rPr>
          <w:rFonts w:ascii="Book Antiqua" w:hAnsi="Book Antiqua"/>
        </w:rPr>
        <w:t xml:space="preserve">k részt az órákon, </w:t>
      </w:r>
      <w:r w:rsidR="006B21EE" w:rsidRPr="00B332A9">
        <w:rPr>
          <w:rFonts w:ascii="Book Antiqua" w:hAnsi="Book Antiqua"/>
        </w:rPr>
        <w:t xml:space="preserve">érdeklődőek voltak. </w:t>
      </w:r>
      <w:r w:rsidR="00156A85" w:rsidRPr="00B332A9">
        <w:rPr>
          <w:rFonts w:ascii="Book Antiqua" w:hAnsi="Book Antiqua"/>
        </w:rPr>
        <w:t>Az órák alatt autentikus olasz</w:t>
      </w:r>
      <w:r w:rsidRPr="00B332A9">
        <w:rPr>
          <w:rFonts w:ascii="Book Antiqua" w:hAnsi="Book Antiqua"/>
        </w:rPr>
        <w:t xml:space="preserve"> </w:t>
      </w:r>
      <w:r w:rsidR="00F360F3" w:rsidRPr="00B332A9">
        <w:rPr>
          <w:rFonts w:ascii="Book Antiqua" w:hAnsi="Book Antiqua"/>
        </w:rPr>
        <w:t xml:space="preserve">reáliákkal </w:t>
      </w:r>
      <w:r w:rsidRPr="00B332A9">
        <w:rPr>
          <w:rFonts w:ascii="Book Antiqua" w:hAnsi="Book Antiqua"/>
        </w:rPr>
        <w:t>dolgoztunk, m</w:t>
      </w:r>
      <w:r w:rsidR="00156A85" w:rsidRPr="00B332A9">
        <w:rPr>
          <w:rFonts w:ascii="Book Antiqua" w:hAnsi="Book Antiqua"/>
        </w:rPr>
        <w:t>egismertettem a diákokkal Olaszor</w:t>
      </w:r>
      <w:r w:rsidR="00DB6B5F" w:rsidRPr="00B332A9">
        <w:rPr>
          <w:rFonts w:ascii="Book Antiqua" w:hAnsi="Book Antiqua"/>
        </w:rPr>
        <w:t xml:space="preserve">szág Barletta – Trani – Andria </w:t>
      </w:r>
      <w:r w:rsidR="00156A85" w:rsidRPr="00B332A9">
        <w:rPr>
          <w:rFonts w:ascii="Book Antiqua" w:hAnsi="Book Antiqua"/>
        </w:rPr>
        <w:t>megyé</w:t>
      </w:r>
      <w:r w:rsidR="004D54C3" w:rsidRPr="00B332A9">
        <w:rPr>
          <w:rFonts w:ascii="Book Antiqua" w:hAnsi="Book Antiqua"/>
        </w:rPr>
        <w:t>jé</w:t>
      </w:r>
      <w:r w:rsidR="00156A85" w:rsidRPr="00B332A9">
        <w:rPr>
          <w:rFonts w:ascii="Book Antiqua" w:hAnsi="Book Antiqua"/>
        </w:rPr>
        <w:t>t, Puglia</w:t>
      </w:r>
      <w:r w:rsidRPr="00B332A9">
        <w:rPr>
          <w:rFonts w:ascii="Book Antiqua" w:hAnsi="Book Antiqua"/>
        </w:rPr>
        <w:t xml:space="preserve"> régiót, és felvettük a kapcsolatot a vendéglá</w:t>
      </w:r>
      <w:r w:rsidR="00F360F3" w:rsidRPr="00B332A9">
        <w:rPr>
          <w:rFonts w:ascii="Book Antiqua" w:hAnsi="Book Antiqua"/>
        </w:rPr>
        <w:t>tó munkahellyel is</w:t>
      </w:r>
      <w:r w:rsidRPr="00B332A9">
        <w:rPr>
          <w:rFonts w:ascii="Book Antiqua" w:hAnsi="Book Antiqua"/>
        </w:rPr>
        <w:t xml:space="preserve">. A diákok alig </w:t>
      </w:r>
      <w:r w:rsidR="00156A85" w:rsidRPr="00B332A9">
        <w:rPr>
          <w:rFonts w:ascii="Book Antiqua" w:hAnsi="Book Antiqua"/>
        </w:rPr>
        <w:t>vártá</w:t>
      </w:r>
      <w:r w:rsidR="00F360F3" w:rsidRPr="00B332A9">
        <w:rPr>
          <w:rFonts w:ascii="Book Antiqua" w:hAnsi="Book Antiqua"/>
        </w:rPr>
        <w:t>k, hogy kiderüljön, hol fognak</w:t>
      </w:r>
      <w:r w:rsidR="00156A85" w:rsidRPr="00B332A9">
        <w:rPr>
          <w:rFonts w:ascii="Book Antiqua" w:hAnsi="Book Antiqua"/>
        </w:rPr>
        <w:t xml:space="preserve"> </w:t>
      </w:r>
      <w:r w:rsidR="00F360F3" w:rsidRPr="00B332A9">
        <w:rPr>
          <w:rFonts w:ascii="Book Antiqua" w:hAnsi="Book Antiqua"/>
        </w:rPr>
        <w:t xml:space="preserve">dolgozni, </w:t>
      </w:r>
      <w:r w:rsidRPr="00B332A9">
        <w:rPr>
          <w:rFonts w:ascii="Book Antiqua" w:hAnsi="Book Antiqua"/>
        </w:rPr>
        <w:t>a Google Maps navigáló program segítségével</w:t>
      </w:r>
      <w:r w:rsidR="00F360F3" w:rsidRPr="00B332A9">
        <w:rPr>
          <w:rFonts w:ascii="Book Antiqua" w:hAnsi="Book Antiqua"/>
        </w:rPr>
        <w:t xml:space="preserve"> </w:t>
      </w:r>
      <w:r w:rsidR="00A775E5" w:rsidRPr="00B332A9">
        <w:rPr>
          <w:rFonts w:ascii="Book Antiqua" w:hAnsi="Book Antiqua"/>
        </w:rPr>
        <w:t xml:space="preserve">virtuálisan </w:t>
      </w:r>
      <w:r w:rsidR="00F360F3" w:rsidRPr="00B332A9">
        <w:rPr>
          <w:rFonts w:ascii="Book Antiqua" w:hAnsi="Book Antiqua"/>
        </w:rPr>
        <w:t>„bejártuk” Margherita di Savoiát</w:t>
      </w:r>
      <w:r w:rsidRPr="00B332A9">
        <w:rPr>
          <w:rFonts w:ascii="Book Antiqua" w:hAnsi="Book Antiqua"/>
        </w:rPr>
        <w:t>. Örömmel vet</w:t>
      </w:r>
      <w:r w:rsidR="000C20F6" w:rsidRPr="00B332A9">
        <w:rPr>
          <w:rFonts w:ascii="Book Antiqua" w:hAnsi="Book Antiqua"/>
        </w:rPr>
        <w:t>ték azt is, hogy egy munkahely</w:t>
      </w:r>
      <w:r w:rsidRPr="00B332A9">
        <w:rPr>
          <w:rFonts w:ascii="Book Antiqua" w:hAnsi="Book Antiqua"/>
        </w:rPr>
        <w:t xml:space="preserve">re kerültek, és a kiutazás </w:t>
      </w:r>
      <w:r w:rsidR="00F360F3" w:rsidRPr="00B332A9">
        <w:rPr>
          <w:rFonts w:ascii="Book Antiqua" w:hAnsi="Book Antiqua"/>
        </w:rPr>
        <w:t>alatt egy helyen is laktak</w:t>
      </w:r>
      <w:r w:rsidRPr="00B332A9">
        <w:rPr>
          <w:rFonts w:ascii="Book Antiqua" w:hAnsi="Book Antiqua"/>
        </w:rPr>
        <w:t>. A felkészítő órák egyik feladata volt egy PPT készítés</w:t>
      </w:r>
      <w:r w:rsidR="00F360F3" w:rsidRPr="00B332A9">
        <w:rPr>
          <w:rFonts w:ascii="Book Antiqua" w:hAnsi="Book Antiqua"/>
        </w:rPr>
        <w:t>e egy általuk választott o</w:t>
      </w:r>
      <w:r w:rsidR="006264E5" w:rsidRPr="00B332A9">
        <w:rPr>
          <w:rFonts w:ascii="Book Antiqua" w:hAnsi="Book Antiqua"/>
        </w:rPr>
        <w:t xml:space="preserve">rszágismereti témában, </w:t>
      </w:r>
      <w:r w:rsidRPr="00B332A9">
        <w:rPr>
          <w:rFonts w:ascii="Book Antiqua" w:hAnsi="Book Antiqua"/>
        </w:rPr>
        <w:t xml:space="preserve">főként </w:t>
      </w:r>
      <w:r w:rsidR="00F360F3" w:rsidRPr="00B332A9">
        <w:rPr>
          <w:rFonts w:ascii="Book Antiqua" w:hAnsi="Book Antiqua"/>
        </w:rPr>
        <w:t>turisztikai</w:t>
      </w:r>
      <w:r w:rsidRPr="00B332A9">
        <w:rPr>
          <w:rFonts w:ascii="Book Antiqua" w:hAnsi="Book Antiqua"/>
        </w:rPr>
        <w:t xml:space="preserve"> szempontból, majd ennek előadása </w:t>
      </w:r>
      <w:r w:rsidR="00F360F3" w:rsidRPr="00B332A9">
        <w:rPr>
          <w:rFonts w:ascii="Book Antiqua" w:hAnsi="Book Antiqua"/>
        </w:rPr>
        <w:t>angol</w:t>
      </w:r>
      <w:r w:rsidRPr="00B332A9">
        <w:rPr>
          <w:rFonts w:ascii="Book Antiqua" w:hAnsi="Book Antiqua"/>
        </w:rPr>
        <w:t xml:space="preserve"> nyelven. </w:t>
      </w:r>
    </w:p>
    <w:p w14:paraId="4CB7FC6B" w14:textId="30CE2162" w:rsidR="00A437FD" w:rsidRPr="00B332A9" w:rsidRDefault="00A437FD" w:rsidP="00B72A1E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Az IKT</w:t>
      </w:r>
      <w:r w:rsidR="006264E5" w:rsidRPr="00B332A9">
        <w:rPr>
          <w:rFonts w:ascii="Book Antiqua" w:hAnsi="Book Antiqua"/>
        </w:rPr>
        <w:t>-</w:t>
      </w:r>
      <w:r w:rsidRPr="00B332A9">
        <w:rPr>
          <w:rFonts w:ascii="Book Antiqua" w:hAnsi="Book Antiqua"/>
        </w:rPr>
        <w:t>eszközöket folyamatosan használtuk a felkészítés</w:t>
      </w:r>
      <w:r w:rsidR="006264E5" w:rsidRPr="00B332A9">
        <w:rPr>
          <w:rFonts w:ascii="Book Antiqua" w:hAnsi="Book Antiqua"/>
        </w:rPr>
        <w:t xml:space="preserve"> és a kiutazás</w:t>
      </w:r>
      <w:r w:rsidRPr="00B332A9">
        <w:rPr>
          <w:rFonts w:ascii="Book Antiqua" w:hAnsi="Book Antiqua"/>
        </w:rPr>
        <w:t xml:space="preserve"> során, egyrészt a prezentációkészítéshez, más</w:t>
      </w:r>
      <w:r w:rsidR="00E47C93" w:rsidRPr="00B332A9">
        <w:rPr>
          <w:rFonts w:ascii="Book Antiqua" w:hAnsi="Book Antiqua"/>
        </w:rPr>
        <w:t>rész a F</w:t>
      </w:r>
      <w:r w:rsidR="00F360F3" w:rsidRPr="00B332A9">
        <w:rPr>
          <w:rFonts w:ascii="Book Antiqua" w:hAnsi="Book Antiqua"/>
        </w:rPr>
        <w:t>acebook közösségi oldal</w:t>
      </w:r>
      <w:r w:rsidRPr="00B332A9">
        <w:rPr>
          <w:rFonts w:ascii="Book Antiqua" w:hAnsi="Book Antiqua"/>
        </w:rPr>
        <w:t>on</w:t>
      </w:r>
      <w:r w:rsidR="00F360F3" w:rsidRPr="00B332A9">
        <w:rPr>
          <w:rFonts w:ascii="Book Antiqua" w:hAnsi="Book Antiqua"/>
        </w:rPr>
        <w:t xml:space="preserve"> zárt</w:t>
      </w:r>
      <w:r w:rsidR="006264E5" w:rsidRPr="00B332A9">
        <w:rPr>
          <w:rFonts w:ascii="Book Antiqua" w:hAnsi="Book Antiqua"/>
        </w:rPr>
        <w:t xml:space="preserve"> Messenger</w:t>
      </w:r>
      <w:r w:rsidRPr="00B332A9">
        <w:rPr>
          <w:rFonts w:ascii="Book Antiqua" w:hAnsi="Book Antiqua"/>
        </w:rPr>
        <w:t xml:space="preserve"> </w:t>
      </w:r>
      <w:r w:rsidR="006264E5" w:rsidRPr="00B332A9">
        <w:rPr>
          <w:rFonts w:ascii="Book Antiqua" w:hAnsi="Book Antiqua"/>
        </w:rPr>
        <w:t xml:space="preserve">- </w:t>
      </w:r>
      <w:r w:rsidRPr="00B332A9">
        <w:rPr>
          <w:rFonts w:ascii="Book Antiqua" w:hAnsi="Book Antiqua"/>
        </w:rPr>
        <w:t>csoportot hoztunk létre, melynek segítségével a kiutazást megelőzően, közben és utána is folyamatosan zajlott a kommunikáció. E – mailek írására is gyakran került sor, mert az elkészített PPT - ket azon keresztül küldték el nekem a diákok</w:t>
      </w:r>
      <w:r w:rsidR="006264E5" w:rsidRPr="00B332A9">
        <w:rPr>
          <w:rFonts w:ascii="Book Antiqua" w:hAnsi="Book Antiqua"/>
        </w:rPr>
        <w:t>, illteve</w:t>
      </w:r>
      <w:r w:rsidR="004D54C3" w:rsidRPr="00B332A9">
        <w:rPr>
          <w:rFonts w:ascii="Book Antiqua" w:hAnsi="Book Antiqua"/>
        </w:rPr>
        <w:t xml:space="preserve"> </w:t>
      </w:r>
      <w:r w:rsidR="006264E5" w:rsidRPr="00B332A9">
        <w:rPr>
          <w:rFonts w:ascii="Book Antiqua" w:hAnsi="Book Antiqua"/>
        </w:rPr>
        <w:t>a</w:t>
      </w:r>
      <w:r w:rsidR="004D54C3" w:rsidRPr="00B332A9">
        <w:rPr>
          <w:rFonts w:ascii="Book Antiqua" w:hAnsi="Book Antiqua"/>
        </w:rPr>
        <w:t xml:space="preserve"> </w:t>
      </w:r>
      <w:r w:rsidR="006264E5" w:rsidRPr="00B332A9">
        <w:rPr>
          <w:rFonts w:ascii="Book Antiqua" w:hAnsi="Book Antiqua"/>
        </w:rPr>
        <w:t>projekt adminisztrációjához szükséges dokumentumokat elektronikusan is megkapták a kiutazók</w:t>
      </w:r>
      <w:r w:rsidRPr="00B332A9">
        <w:rPr>
          <w:rFonts w:ascii="Book Antiqua" w:hAnsi="Book Antiqua"/>
        </w:rPr>
        <w:t xml:space="preserve">. </w:t>
      </w:r>
      <w:r w:rsidR="00E47C93" w:rsidRPr="00B332A9">
        <w:rPr>
          <w:rFonts w:ascii="Book Antiqua" w:hAnsi="Book Antiqua"/>
        </w:rPr>
        <w:t xml:space="preserve"> A </w:t>
      </w:r>
      <w:r w:rsidR="000F6B57" w:rsidRPr="00B332A9">
        <w:rPr>
          <w:rFonts w:ascii="Book Antiqua" w:hAnsi="Book Antiqua"/>
        </w:rPr>
        <w:t>mobilitás</w:t>
      </w:r>
      <w:r w:rsidR="00E47C93" w:rsidRPr="00B332A9">
        <w:rPr>
          <w:rFonts w:ascii="Book Antiqua" w:hAnsi="Book Antiqua"/>
        </w:rPr>
        <w:t xml:space="preserve"> alatt a </w:t>
      </w:r>
      <w:r w:rsidR="006264E5" w:rsidRPr="00B332A9">
        <w:rPr>
          <w:rFonts w:ascii="Book Antiqua" w:hAnsi="Book Antiqua"/>
        </w:rPr>
        <w:t>tanulók</w:t>
      </w:r>
      <w:r w:rsidR="00E47C93" w:rsidRPr="00B332A9">
        <w:rPr>
          <w:rFonts w:ascii="Book Antiqua" w:hAnsi="Book Antiqua"/>
        </w:rPr>
        <w:t xml:space="preserve"> a F</w:t>
      </w:r>
      <w:r w:rsidR="00F360F3" w:rsidRPr="00B332A9">
        <w:rPr>
          <w:rFonts w:ascii="Book Antiqua" w:hAnsi="Book Antiqua"/>
        </w:rPr>
        <w:t>acebook-</w:t>
      </w:r>
      <w:r w:rsidR="006264E5" w:rsidRPr="00B332A9">
        <w:rPr>
          <w:rFonts w:ascii="Book Antiqua" w:hAnsi="Book Antiqua"/>
        </w:rPr>
        <w:t>, Instagram vagy TikTok-</w:t>
      </w:r>
      <w:r w:rsidR="00F360F3" w:rsidRPr="00B332A9">
        <w:rPr>
          <w:rFonts w:ascii="Book Antiqua" w:hAnsi="Book Antiqua"/>
        </w:rPr>
        <w:t>oldalukon osztották meg képeiket, emlékeiket</w:t>
      </w:r>
      <w:r w:rsidR="006264E5" w:rsidRPr="00B332A9">
        <w:rPr>
          <w:rFonts w:ascii="Book Antiqua" w:hAnsi="Book Antiqua"/>
        </w:rPr>
        <w:t>, videóikat</w:t>
      </w:r>
      <w:r w:rsidR="00F360F3" w:rsidRPr="00B332A9">
        <w:rPr>
          <w:rFonts w:ascii="Book Antiqua" w:hAnsi="Book Antiqua"/>
        </w:rPr>
        <w:t xml:space="preserve">. </w:t>
      </w:r>
      <w:r w:rsidR="006264E5" w:rsidRPr="00B332A9">
        <w:rPr>
          <w:rFonts w:ascii="Book Antiqua" w:hAnsi="Book Antiqua"/>
        </w:rPr>
        <w:t xml:space="preserve">Gyakran támaszkodtak a mesterséges intelligencia kínálta lehetőségekre is, illetve a kinttartózkodás alatt a Google Maps útvonaltervezőjével napi szinten közlekedtünk, </w:t>
      </w:r>
      <w:r w:rsidR="006264E5" w:rsidRPr="00B332A9">
        <w:rPr>
          <w:rFonts w:ascii="Book Antiqua" w:hAnsi="Book Antiqua"/>
        </w:rPr>
        <w:lastRenderedPageBreak/>
        <w:t>menetrendeket néztünk, rákerestünk az adott étterem címére, kínálatára, a múzeumok nyitvatartási idejére, a benzinkutakra, stb.</w:t>
      </w:r>
      <w:r w:rsidR="004D54C3" w:rsidRPr="00B332A9">
        <w:rPr>
          <w:rFonts w:ascii="Book Antiqua" w:hAnsi="Book Antiqua"/>
        </w:rPr>
        <w:t xml:space="preserve"> Egymás tartózkodási helyét pedig a snapchat alkalmazással követték. </w:t>
      </w:r>
      <w:r w:rsidRPr="00B332A9">
        <w:rPr>
          <w:rFonts w:ascii="Book Antiqua" w:hAnsi="Book Antiqua"/>
        </w:rPr>
        <w:t>Az utazásra kellemesen összehangolódott, jó csapattá formálódtunk.</w:t>
      </w:r>
    </w:p>
    <w:p w14:paraId="495B729B" w14:textId="46726B1D" w:rsidR="00A437FD" w:rsidRPr="00B332A9" w:rsidRDefault="00A437FD" w:rsidP="00D87697">
      <w:pPr>
        <w:spacing w:line="240" w:lineRule="auto"/>
        <w:jc w:val="both"/>
        <w:rPr>
          <w:rFonts w:ascii="Book Antiqua" w:hAnsi="Book Antiqua" w:cstheme="minorHAnsi"/>
        </w:rPr>
      </w:pPr>
      <w:r w:rsidRPr="00B332A9">
        <w:rPr>
          <w:rFonts w:ascii="Book Antiqua" w:hAnsi="Book Antiqua"/>
        </w:rPr>
        <w:t>Az utazás megszervezésé</w:t>
      </w:r>
      <w:r w:rsidR="000C20F6" w:rsidRPr="00B332A9">
        <w:rPr>
          <w:rFonts w:ascii="Book Antiqua" w:hAnsi="Book Antiqua"/>
        </w:rPr>
        <w:t>t mind a tanulók, mind a kísérő</w:t>
      </w:r>
      <w:r w:rsidRPr="00B332A9">
        <w:rPr>
          <w:rFonts w:ascii="Book Antiqua" w:hAnsi="Book Antiqua"/>
        </w:rPr>
        <w:t>tanár</w:t>
      </w:r>
      <w:r w:rsidR="00F360F3" w:rsidRPr="00B332A9">
        <w:rPr>
          <w:rFonts w:ascii="Book Antiqua" w:hAnsi="Book Antiqua"/>
        </w:rPr>
        <w:t xml:space="preserve"> </w:t>
      </w:r>
      <w:r w:rsidRPr="00B332A9">
        <w:rPr>
          <w:rFonts w:ascii="Book Antiqua" w:hAnsi="Book Antiqua"/>
        </w:rPr>
        <w:t xml:space="preserve">számára (transzfer a repülőtérre, repülőjegy - foglalás, - </w:t>
      </w:r>
      <w:r w:rsidR="00F360F3" w:rsidRPr="00B332A9">
        <w:rPr>
          <w:rFonts w:ascii="Book Antiqua" w:hAnsi="Book Antiqua"/>
        </w:rPr>
        <w:t xml:space="preserve">vásárlás, biztosítás) saját magam </w:t>
      </w:r>
      <w:r w:rsidRPr="00B332A9">
        <w:rPr>
          <w:rFonts w:ascii="Book Antiqua" w:hAnsi="Book Antiqua"/>
        </w:rPr>
        <w:t>intézte</w:t>
      </w:r>
      <w:r w:rsidR="006B21EE" w:rsidRPr="00B332A9">
        <w:rPr>
          <w:rFonts w:ascii="Book Antiqua" w:hAnsi="Book Antiqua"/>
        </w:rPr>
        <w:t xml:space="preserve">m, mint intézményi koordinátor, </w:t>
      </w:r>
      <w:r w:rsidR="00F360F3" w:rsidRPr="00B332A9">
        <w:rPr>
          <w:rFonts w:ascii="Book Antiqua" w:hAnsi="Book Antiqua"/>
        </w:rPr>
        <w:t>ez is a feladatkörömbe tartozott</w:t>
      </w:r>
      <w:r w:rsidRPr="00B332A9">
        <w:rPr>
          <w:rFonts w:ascii="Book Antiqua" w:hAnsi="Book Antiqua"/>
        </w:rPr>
        <w:t xml:space="preserve">. </w:t>
      </w:r>
      <w:r w:rsidR="007D4467" w:rsidRPr="00B332A9">
        <w:rPr>
          <w:rFonts w:ascii="Book Antiqua" w:hAnsi="Book Antiqua" w:cstheme="minorHAnsi"/>
        </w:rPr>
        <w:t>Mind</w:t>
      </w:r>
      <w:r w:rsidR="00F360F3" w:rsidRPr="00B332A9">
        <w:rPr>
          <w:rFonts w:ascii="Book Antiqua" w:hAnsi="Book Antiqua" w:cstheme="minorHAnsi"/>
        </w:rPr>
        <w:t xml:space="preserve">en kiutazó </w:t>
      </w:r>
      <w:r w:rsidRPr="00B332A9">
        <w:rPr>
          <w:rFonts w:ascii="Book Antiqua" w:hAnsi="Book Antiqua" w:cstheme="minorHAnsi"/>
        </w:rPr>
        <w:t xml:space="preserve">számára komplex biztosítást kötünk, amely </w:t>
      </w:r>
      <w:r w:rsidR="00A775E5" w:rsidRPr="00B332A9">
        <w:rPr>
          <w:rFonts w:ascii="Book Antiqua" w:hAnsi="Book Antiqua" w:cstheme="minorHAnsi"/>
        </w:rPr>
        <w:t>tartalmazza</w:t>
      </w:r>
      <w:r w:rsidRPr="00B332A9">
        <w:rPr>
          <w:rFonts w:ascii="Book Antiqua" w:hAnsi="Book Antiqua" w:cstheme="minorHAnsi"/>
        </w:rPr>
        <w:t xml:space="preserve"> a betegség-, baleset-, poggyászkár</w:t>
      </w:r>
      <w:r w:rsidR="004D54C3" w:rsidRPr="00B332A9">
        <w:rPr>
          <w:rFonts w:ascii="Book Antiqua" w:hAnsi="Book Antiqua" w:cstheme="minorHAnsi"/>
        </w:rPr>
        <w:t xml:space="preserve">, </w:t>
      </w:r>
      <w:r w:rsidRPr="00B332A9">
        <w:rPr>
          <w:rFonts w:ascii="Book Antiqua" w:hAnsi="Book Antiqua" w:cstheme="minorHAnsi"/>
        </w:rPr>
        <w:t xml:space="preserve">és személyes felelősségbiztosítást. Ez utóbbira azért van szükség, mert a tanulók </w:t>
      </w:r>
      <w:r w:rsidR="00A775E5" w:rsidRPr="00B332A9">
        <w:rPr>
          <w:rFonts w:ascii="Book Antiqua" w:hAnsi="Book Antiqua" w:cstheme="minorHAnsi"/>
        </w:rPr>
        <w:t xml:space="preserve">a </w:t>
      </w:r>
      <w:r w:rsidRPr="00B332A9">
        <w:rPr>
          <w:rFonts w:ascii="Book Antiqua" w:hAnsi="Book Antiqua" w:cstheme="minorHAnsi"/>
        </w:rPr>
        <w:t>munkavégzés</w:t>
      </w:r>
      <w:r w:rsidR="00A775E5" w:rsidRPr="00B332A9">
        <w:rPr>
          <w:rFonts w:ascii="Book Antiqua" w:hAnsi="Book Antiqua" w:cstheme="minorHAnsi"/>
        </w:rPr>
        <w:t>ük</w:t>
      </w:r>
      <w:r w:rsidRPr="00B332A9">
        <w:rPr>
          <w:rFonts w:ascii="Book Antiqua" w:hAnsi="Book Antiqua" w:cstheme="minorHAnsi"/>
        </w:rPr>
        <w:t xml:space="preserve"> során véletlenszerűen is okozhatnak kárt a munkahelynek. (Szerencsére eddig erre még nem volt példa.)  Mindannyian kiváltottuk az Európai Egészségbiztosítási kártyát is a kiutazás előtt.</w:t>
      </w:r>
    </w:p>
    <w:p w14:paraId="6588BA9B" w14:textId="0A2103AC" w:rsidR="004D54C3" w:rsidRPr="00B332A9" w:rsidRDefault="004D54C3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A szállást a diákokat fogadó munkahely biztosította nekem és a tanulóknak egyaránt. Mivel a korábbi évhez képest átalakult egy kicsit a munkahely működése – az éttermet, a B&amp;B-szolgáltatásokat kiadták egy házaspárnak</w:t>
      </w:r>
      <w:r w:rsidR="0041471D" w:rsidRPr="00B332A9">
        <w:rPr>
          <w:rFonts w:ascii="Book Antiqua" w:hAnsi="Book Antiqua"/>
        </w:rPr>
        <w:t>, a tulajdonosok pedig kizárólag a partszakaszon működtetett strand szolgáltatásaival foglalkoztak – más lett a diákok munkahelyi mentora is</w:t>
      </w:r>
      <w:r w:rsidR="00A775E5" w:rsidRPr="00B332A9">
        <w:rPr>
          <w:rFonts w:ascii="Book Antiqua" w:hAnsi="Book Antiqua"/>
        </w:rPr>
        <w:t xml:space="preserve">, Rosa </w:t>
      </w:r>
      <w:r w:rsidR="00582C35" w:rsidRPr="00B332A9">
        <w:rPr>
          <w:rFonts w:ascii="Book Antiqua" w:hAnsi="Book Antiqua"/>
        </w:rPr>
        <w:t>Silva személyében</w:t>
      </w:r>
      <w:r w:rsidR="0041471D" w:rsidRPr="00B332A9">
        <w:rPr>
          <w:rFonts w:ascii="Book Antiqua" w:hAnsi="Book Antiqua"/>
        </w:rPr>
        <w:t>. Így már a szállást ő intézte a diákok számára. Egy közeli társasházban talált egy kétszobás, teljesen felszerelt kiadó lakást, valóban 2 percre a munkahelytől. Ezen felül szintén a munkahely biztosított napi 2 meleg étkezést a tanulók számára, és ha mást szerettek volna fogyasztani, a kisvárosban számtalan bolt, szupermarket állt a rendelkezésükre a bevásárláshoz.</w:t>
      </w:r>
    </w:p>
    <w:p w14:paraId="54488710" w14:textId="1A61DE94" w:rsidR="00A437FD" w:rsidRPr="00B332A9" w:rsidRDefault="0041471D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A</w:t>
      </w:r>
      <w:r w:rsidR="004D54C3" w:rsidRPr="00B332A9">
        <w:rPr>
          <w:rFonts w:ascii="Book Antiqua" w:hAnsi="Book Antiqua"/>
        </w:rPr>
        <w:t xml:space="preserve">z olasz iskola </w:t>
      </w:r>
      <w:r w:rsidR="006B21EE" w:rsidRPr="00B332A9">
        <w:rPr>
          <w:rFonts w:ascii="Book Antiqua" w:hAnsi="Book Antiqua"/>
        </w:rPr>
        <w:t xml:space="preserve">nyugdíjas, de nekünk szívesen segítő projektoordinátor </w:t>
      </w:r>
      <w:r w:rsidR="008E5B81" w:rsidRPr="00B332A9">
        <w:rPr>
          <w:rFonts w:ascii="Book Antiqua" w:hAnsi="Book Antiqua"/>
        </w:rPr>
        <w:t>kollé</w:t>
      </w:r>
      <w:r w:rsidR="009813A8" w:rsidRPr="00B332A9">
        <w:rPr>
          <w:rFonts w:ascii="Book Antiqua" w:hAnsi="Book Antiqua"/>
        </w:rPr>
        <w:t>g</w:t>
      </w:r>
      <w:r w:rsidR="004D54C3" w:rsidRPr="00B332A9">
        <w:rPr>
          <w:rFonts w:ascii="Book Antiqua" w:hAnsi="Book Antiqua"/>
        </w:rPr>
        <w:t>ája</w:t>
      </w:r>
      <w:r w:rsidRPr="00B332A9">
        <w:rPr>
          <w:rFonts w:ascii="Book Antiqua" w:hAnsi="Book Antiqua"/>
        </w:rPr>
        <w:t>,</w:t>
      </w:r>
      <w:r w:rsidR="009813A8" w:rsidRPr="00B332A9">
        <w:rPr>
          <w:rFonts w:ascii="Book Antiqua" w:hAnsi="Book Antiqua"/>
        </w:rPr>
        <w:t xml:space="preserve"> </w:t>
      </w:r>
      <w:r w:rsidRPr="00B332A9">
        <w:rPr>
          <w:rFonts w:ascii="Book Antiqua" w:hAnsi="Book Antiqua"/>
        </w:rPr>
        <w:t xml:space="preserve">Biagio Pinnelli </w:t>
      </w:r>
      <w:r w:rsidR="009813A8" w:rsidRPr="00B332A9">
        <w:rPr>
          <w:rFonts w:ascii="Book Antiqua" w:hAnsi="Book Antiqua"/>
        </w:rPr>
        <w:t>szervezte a</w:t>
      </w:r>
      <w:r w:rsidRPr="00B332A9">
        <w:rPr>
          <w:rFonts w:ascii="Book Antiqua" w:hAnsi="Book Antiqua"/>
        </w:rPr>
        <w:t>z iskolai látogatásokat.</w:t>
      </w:r>
      <w:r w:rsidR="008E5B81" w:rsidRPr="00B332A9">
        <w:rPr>
          <w:rFonts w:ascii="Book Antiqua" w:hAnsi="Book Antiqua"/>
        </w:rPr>
        <w:t xml:space="preserve"> </w:t>
      </w:r>
      <w:r w:rsidR="00A437FD" w:rsidRPr="00B332A9">
        <w:rPr>
          <w:rFonts w:ascii="Book Antiqua" w:hAnsi="Book Antiqua"/>
        </w:rPr>
        <w:t xml:space="preserve">Mivel </w:t>
      </w:r>
      <w:r w:rsidR="008E5B81" w:rsidRPr="00B332A9">
        <w:rPr>
          <w:rFonts w:ascii="Book Antiqua" w:hAnsi="Book Antiqua"/>
        </w:rPr>
        <w:t>Olasz</w:t>
      </w:r>
      <w:r w:rsidR="00A437FD" w:rsidRPr="00B332A9">
        <w:rPr>
          <w:rFonts w:ascii="Book Antiqua" w:hAnsi="Book Antiqua"/>
        </w:rPr>
        <w:t>országban a tömegközlekedés kevésbé elterjedt, főleg vidéken, a</w:t>
      </w:r>
      <w:r w:rsidR="006B21EE" w:rsidRPr="00B332A9">
        <w:rPr>
          <w:rFonts w:ascii="Book Antiqua" w:hAnsi="Book Antiqua"/>
        </w:rPr>
        <w:t xml:space="preserve"> volt</w:t>
      </w:r>
      <w:r w:rsidR="008E5B81" w:rsidRPr="00B332A9">
        <w:rPr>
          <w:rFonts w:ascii="Book Antiqua" w:hAnsi="Book Antiqua"/>
        </w:rPr>
        <w:t xml:space="preserve"> iskolai projektkoordinátor</w:t>
      </w:r>
      <w:r w:rsidR="000C20F6" w:rsidRPr="00B332A9">
        <w:rPr>
          <w:rFonts w:ascii="Book Antiqua" w:hAnsi="Book Antiqua"/>
        </w:rPr>
        <w:t>, kolléga –</w:t>
      </w:r>
      <w:r w:rsidR="008E5B81" w:rsidRPr="00B332A9">
        <w:rPr>
          <w:rFonts w:ascii="Book Antiqua" w:hAnsi="Book Antiqua"/>
        </w:rPr>
        <w:t xml:space="preserve"> a diákok mentora is egyben - </w:t>
      </w:r>
      <w:r w:rsidR="00DB6B5F" w:rsidRPr="00B332A9">
        <w:rPr>
          <w:rFonts w:ascii="Book Antiqua" w:hAnsi="Book Antiqua"/>
        </w:rPr>
        <w:t>és a munkáltató</w:t>
      </w:r>
      <w:r w:rsidR="00A437FD" w:rsidRPr="00B332A9">
        <w:rPr>
          <w:rFonts w:ascii="Book Antiqua" w:hAnsi="Book Antiqua"/>
        </w:rPr>
        <w:t xml:space="preserve"> nagy segítséget nyújtottak a diákok szállításában.</w:t>
      </w:r>
    </w:p>
    <w:p w14:paraId="7D725A15" w14:textId="0653F6A0" w:rsidR="00D87697" w:rsidRPr="00B332A9" w:rsidRDefault="00A437FD" w:rsidP="00D87697">
      <w:pPr>
        <w:spacing w:line="240" w:lineRule="auto"/>
        <w:jc w:val="both"/>
        <w:rPr>
          <w:rFonts w:ascii="Book Antiqua" w:hAnsi="Book Antiqua" w:cstheme="minorHAnsi"/>
        </w:rPr>
      </w:pPr>
      <w:r w:rsidRPr="00B332A9">
        <w:rPr>
          <w:rFonts w:ascii="Book Antiqua" w:hAnsi="Book Antiqua" w:cstheme="minorHAnsi"/>
        </w:rPr>
        <w:t>A kiutazás elő</w:t>
      </w:r>
      <w:r w:rsidR="000C20F6" w:rsidRPr="00B332A9">
        <w:rPr>
          <w:rFonts w:ascii="Book Antiqua" w:hAnsi="Book Antiqua" w:cstheme="minorHAnsi"/>
        </w:rPr>
        <w:t xml:space="preserve">tt </w:t>
      </w:r>
      <w:r w:rsidR="0041471D" w:rsidRPr="00B332A9">
        <w:rPr>
          <w:rFonts w:ascii="Book Antiqua" w:hAnsi="Book Antiqua" w:cstheme="minorHAnsi"/>
        </w:rPr>
        <w:t>elkészített szokásos dokumentumokon túl k</w:t>
      </w:r>
      <w:r w:rsidRPr="00B332A9">
        <w:rPr>
          <w:rFonts w:ascii="Book Antiqua" w:hAnsi="Book Antiqua" w:cstheme="minorHAnsi"/>
        </w:rPr>
        <w:t xml:space="preserve">ülön </w:t>
      </w:r>
      <w:r w:rsidR="0041471D" w:rsidRPr="00B332A9">
        <w:rPr>
          <w:rFonts w:ascii="Book Antiqua" w:hAnsi="Book Antiqua" w:cstheme="minorHAnsi"/>
        </w:rPr>
        <w:t>igazolás</w:t>
      </w:r>
      <w:r w:rsidRPr="00B332A9">
        <w:rPr>
          <w:rFonts w:ascii="Book Antiqua" w:hAnsi="Book Antiqua" w:cstheme="minorHAnsi"/>
        </w:rPr>
        <w:t xml:space="preserve"> készült a munkahely részéről a </w:t>
      </w:r>
      <w:r w:rsidR="009A5476" w:rsidRPr="00B332A9">
        <w:rPr>
          <w:rFonts w:ascii="Book Antiqua" w:hAnsi="Book Antiqua" w:cstheme="minorHAnsi"/>
        </w:rPr>
        <w:t xml:space="preserve">175 órás </w:t>
      </w:r>
      <w:r w:rsidRPr="00B332A9">
        <w:rPr>
          <w:rFonts w:ascii="Book Antiqua" w:hAnsi="Book Antiqua" w:cstheme="minorHAnsi"/>
        </w:rPr>
        <w:t xml:space="preserve">gyakorlat igazolására a tanulóknak, illetve a </w:t>
      </w:r>
      <w:r w:rsidR="00F01ED9" w:rsidRPr="00B332A9">
        <w:rPr>
          <w:rFonts w:ascii="Book Antiqua" w:hAnsi="Book Antiqua" w:cstheme="minorHAnsi"/>
        </w:rPr>
        <w:t>fogadó iskola részéről a kísérő</w:t>
      </w:r>
      <w:r w:rsidRPr="00B332A9">
        <w:rPr>
          <w:rFonts w:ascii="Book Antiqua" w:hAnsi="Book Antiqua" w:cstheme="minorHAnsi"/>
        </w:rPr>
        <w:t xml:space="preserve">tanár számára az ott-tartózkodás igazolására. Ezeket a dokumentumokat </w:t>
      </w:r>
      <w:r w:rsidR="008E5B81" w:rsidRPr="00B332A9">
        <w:rPr>
          <w:rFonts w:ascii="Book Antiqua" w:hAnsi="Book Antiqua" w:cstheme="minorHAnsi"/>
        </w:rPr>
        <w:t>a kísérő</w:t>
      </w:r>
      <w:r w:rsidRPr="00B332A9">
        <w:rPr>
          <w:rFonts w:ascii="Book Antiqua" w:hAnsi="Book Antiqua" w:cstheme="minorHAnsi"/>
        </w:rPr>
        <w:t>tanár készítette el</w:t>
      </w:r>
      <w:r w:rsidR="00F01ED9" w:rsidRPr="00B332A9">
        <w:rPr>
          <w:rFonts w:ascii="Book Antiqua" w:hAnsi="Book Antiqua" w:cstheme="minorHAnsi"/>
        </w:rPr>
        <w:t>ő</w:t>
      </w:r>
      <w:r w:rsidRPr="00B332A9">
        <w:rPr>
          <w:rFonts w:ascii="Book Antiqua" w:hAnsi="Book Antiqua" w:cstheme="minorHAnsi"/>
        </w:rPr>
        <w:t>.</w:t>
      </w:r>
    </w:p>
    <w:p w14:paraId="67F0AA78" w14:textId="525AC9A4" w:rsidR="00A437FD" w:rsidRPr="00B72A1E" w:rsidRDefault="00F01ED9" w:rsidP="00B72A1E">
      <w:pPr>
        <w:spacing w:line="259" w:lineRule="auto"/>
        <w:jc w:val="center"/>
        <w:rPr>
          <w:rFonts w:ascii="Book Antiqua" w:hAnsi="Book Antiqua" w:cstheme="minorHAnsi"/>
        </w:rPr>
      </w:pPr>
      <w:r w:rsidRPr="00B332A9">
        <w:rPr>
          <w:rFonts w:ascii="Book Antiqua" w:hAnsi="Book Antiqua"/>
          <w:b/>
        </w:rPr>
        <w:t>A fogadó intézmény bemutatása</w:t>
      </w:r>
    </w:p>
    <w:p w14:paraId="14314E00" w14:textId="77777777" w:rsidR="00D87697" w:rsidRPr="00B332A9" w:rsidRDefault="00F01ED9" w:rsidP="00D87697">
      <w:pPr>
        <w:shd w:val="clear" w:color="auto" w:fill="FFFFFF"/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Fogadó intézményünk a</w:t>
      </w:r>
      <w:r w:rsidR="00A9033A" w:rsidRPr="00B332A9">
        <w:rPr>
          <w:rFonts w:ascii="Book Antiqua" w:hAnsi="Book Antiqua"/>
        </w:rPr>
        <w:t>z</w:t>
      </w:r>
      <w:r w:rsidRPr="00B332A9">
        <w:rPr>
          <w:rFonts w:ascii="Book Antiqua" w:hAnsi="Book Antiqua"/>
          <w:i/>
        </w:rPr>
        <w:t xml:space="preserve"> </w:t>
      </w:r>
      <w:r w:rsidRPr="00B332A9">
        <w:rPr>
          <w:rFonts w:ascii="Book Antiqua" w:hAnsi="Book Antiqua"/>
          <w:b/>
          <w:i/>
        </w:rPr>
        <w:t>IPSSEO</w:t>
      </w:r>
      <w:r w:rsidR="00B67DCC" w:rsidRPr="00B332A9">
        <w:rPr>
          <w:rFonts w:ascii="Book Antiqua" w:hAnsi="Book Antiqua"/>
          <w:b/>
          <w:i/>
        </w:rPr>
        <w:t>A – Instituto Professionale Statale  Servizi  per l’Enogastronomia e l’Ospitalità Alberghiera</w:t>
      </w:r>
      <w:r w:rsidR="00B67DCC" w:rsidRPr="00B332A9">
        <w:rPr>
          <w:rFonts w:ascii="Book Antiqua" w:hAnsi="Book Antiqua"/>
        </w:rPr>
        <w:t xml:space="preserve"> M</w:t>
      </w:r>
      <w:r w:rsidR="000C20F6" w:rsidRPr="00B332A9">
        <w:rPr>
          <w:rFonts w:ascii="Book Antiqua" w:hAnsi="Book Antiqua"/>
        </w:rPr>
        <w:t>argherita di Savoiá</w:t>
      </w:r>
      <w:r w:rsidR="00B67DCC" w:rsidRPr="00B332A9">
        <w:rPr>
          <w:rFonts w:ascii="Book Antiqua" w:hAnsi="Book Antiqua"/>
        </w:rPr>
        <w:t>ban</w:t>
      </w:r>
      <w:r w:rsidR="00A9033A" w:rsidRPr="00B332A9">
        <w:rPr>
          <w:rFonts w:ascii="Book Antiqua" w:hAnsi="Book Antiqua"/>
        </w:rPr>
        <w:t xml:space="preserve">, </w:t>
      </w:r>
      <w:r w:rsidR="00B67DCC" w:rsidRPr="00B332A9">
        <w:rPr>
          <w:rFonts w:ascii="Book Antiqua" w:hAnsi="Book Antiqua"/>
        </w:rPr>
        <w:t xml:space="preserve"> </w:t>
      </w:r>
      <w:r w:rsidR="00A9033A" w:rsidRPr="00B332A9">
        <w:rPr>
          <w:rStyle w:val="lrzxr"/>
          <w:rFonts w:ascii="Book Antiqua" w:hAnsi="Book Antiqua" w:cs="Arial"/>
          <w:color w:val="222222"/>
          <w:shd w:val="clear" w:color="auto" w:fill="FFFFFF"/>
        </w:rPr>
        <w:t>Dél – Olaszország Puglia régiójában található</w:t>
      </w:r>
      <w:r w:rsidR="00A9033A" w:rsidRPr="00B332A9">
        <w:rPr>
          <w:rFonts w:ascii="Book Antiqua" w:hAnsi="Book Antiqua"/>
        </w:rPr>
        <w:t xml:space="preserve"> </w:t>
      </w:r>
      <w:r w:rsidR="00B67DCC" w:rsidRPr="00B332A9">
        <w:rPr>
          <w:rFonts w:ascii="Book Antiqua" w:hAnsi="Book Antiqua"/>
        </w:rPr>
        <w:t>(</w:t>
      </w:r>
      <w:r w:rsidR="00B67DCC" w:rsidRPr="00B332A9">
        <w:rPr>
          <w:rStyle w:val="lrzxr"/>
          <w:rFonts w:ascii="Book Antiqua" w:hAnsi="Book Antiqua" w:cs="Arial"/>
          <w:color w:val="222222"/>
          <w:shd w:val="clear" w:color="auto" w:fill="FFFFFF"/>
        </w:rPr>
        <w:t>Corso Luigi Vanvitelli, 1, 76016 Margherita di Savoia BT, Italia)</w:t>
      </w:r>
      <w:r w:rsidR="00A9033A" w:rsidRPr="00B332A9">
        <w:rPr>
          <w:rFonts w:ascii="Book Antiqua" w:hAnsi="Book Antiqua"/>
        </w:rPr>
        <w:t xml:space="preserve"> állami fenntartású szakképző intézmény. </w:t>
      </w:r>
      <w:r w:rsidR="00232457" w:rsidRPr="00B332A9">
        <w:rPr>
          <w:rFonts w:ascii="Book Antiqua" w:hAnsi="Book Antiqua"/>
        </w:rPr>
        <w:t>Képzési struktúráját tekintve intézményünkhöz hasonló oktatást - képzést folytat: v</w:t>
      </w:r>
      <w:r w:rsidR="00B67DCC" w:rsidRPr="00B332A9">
        <w:rPr>
          <w:rFonts w:ascii="Book Antiqua" w:hAnsi="Book Antiqua"/>
        </w:rPr>
        <w:t xml:space="preserve">endéglátó-ipari ágazaton szakácsokat, pincéreket, </w:t>
      </w:r>
      <w:r w:rsidR="00B66509" w:rsidRPr="00B332A9">
        <w:rPr>
          <w:rFonts w:ascii="Book Antiqua" w:hAnsi="Book Antiqua"/>
        </w:rPr>
        <w:t>cukrászokat, vendéglátó-ipari eladókat, a turisztikai ágazaton recepciósokat</w:t>
      </w:r>
      <w:r w:rsidR="00A9033A" w:rsidRPr="00B332A9">
        <w:rPr>
          <w:rFonts w:ascii="Book Antiqua" w:hAnsi="Book Antiqua"/>
        </w:rPr>
        <w:t xml:space="preserve">, turisztikai szervező-értékesítő diákokat képeznek. </w:t>
      </w:r>
      <w:r w:rsidR="00B66509" w:rsidRPr="00B332A9">
        <w:rPr>
          <w:rFonts w:ascii="Book Antiqua" w:hAnsi="Book Antiqua"/>
        </w:rPr>
        <w:t xml:space="preserve"> </w:t>
      </w:r>
      <w:r w:rsidR="00B67DCC" w:rsidRPr="00B332A9">
        <w:rPr>
          <w:rFonts w:ascii="Book Antiqua" w:hAnsi="Book Antiqua"/>
        </w:rPr>
        <w:t xml:space="preserve">Tanulólétszáma </w:t>
      </w:r>
      <w:r w:rsidR="000328E6" w:rsidRPr="00B332A9">
        <w:rPr>
          <w:rFonts w:ascii="Book Antiqua" w:hAnsi="Book Antiqua"/>
        </w:rPr>
        <w:t>950 fő, az iskolában 14-20 év közötti diákok tanulnak. Pedagógiájuk legfőbb jellemzője, hogy a képzés teljes ideje alatt elősegítsék a diákok személyiségbeli - és szakmai fejlődését</w:t>
      </w:r>
      <w:r w:rsidR="00232457" w:rsidRPr="00B332A9">
        <w:rPr>
          <w:rFonts w:ascii="Book Antiqua" w:hAnsi="Book Antiqua"/>
        </w:rPr>
        <w:t>, nagy hangsúlyt fektetnek a munkaalapú tanulásra</w:t>
      </w:r>
      <w:r w:rsidR="000328E6" w:rsidRPr="00B332A9">
        <w:rPr>
          <w:rFonts w:ascii="Book Antiqua" w:hAnsi="Book Antiqua"/>
        </w:rPr>
        <w:t>. Gyakorlati képzés folyik a tanétt</w:t>
      </w:r>
      <w:r w:rsidR="006358FA" w:rsidRPr="00B332A9">
        <w:rPr>
          <w:rFonts w:ascii="Book Antiqua" w:hAnsi="Book Antiqua"/>
        </w:rPr>
        <w:t>eremben, - bárban, tankonyhán, egy</w:t>
      </w:r>
      <w:r w:rsidR="000328E6" w:rsidRPr="00B332A9">
        <w:rPr>
          <w:rFonts w:ascii="Book Antiqua" w:hAnsi="Book Antiqua"/>
        </w:rPr>
        <w:t xml:space="preserve"> kialakított vendégfogadó térben</w:t>
      </w:r>
      <w:r w:rsidR="006358FA" w:rsidRPr="00B332A9">
        <w:rPr>
          <w:rFonts w:ascii="Book Antiqua" w:hAnsi="Book Antiqua"/>
        </w:rPr>
        <w:t xml:space="preserve"> és recepciós pultnál</w:t>
      </w:r>
      <w:r w:rsidR="000328E6" w:rsidRPr="00B332A9">
        <w:rPr>
          <w:rFonts w:ascii="Book Antiqua" w:hAnsi="Book Antiqua"/>
        </w:rPr>
        <w:t>, ahol a diákok szakmai képzését korszerű berendezési tárgyak, eszközök biztosítják magasan képzett, sokoldalú oktatók vezetésével.</w:t>
      </w:r>
      <w:r w:rsidR="00D87697" w:rsidRPr="00B332A9">
        <w:rPr>
          <w:rFonts w:ascii="Book Antiqua" w:hAnsi="Book Antiqua"/>
        </w:rPr>
        <w:t xml:space="preserve"> </w:t>
      </w:r>
    </w:p>
    <w:p w14:paraId="2C79C00D" w14:textId="47229169" w:rsidR="00A9033A" w:rsidRPr="00B332A9" w:rsidRDefault="00A9033A" w:rsidP="00D87697">
      <w:pPr>
        <w:shd w:val="clear" w:color="auto" w:fill="FFFFFF"/>
        <w:spacing w:before="240" w:after="0"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Képzési struktúrájában a három éves alapképzést két éves ráépülő képzés követi. Az alapképzés végén az EKKR 3-as</w:t>
      </w:r>
      <w:r w:rsidR="000C20F6" w:rsidRPr="00B332A9">
        <w:rPr>
          <w:rFonts w:ascii="Book Antiqua" w:hAnsi="Book Antiqua"/>
        </w:rPr>
        <w:t>/4-es</w:t>
      </w:r>
      <w:r w:rsidRPr="00B332A9">
        <w:rPr>
          <w:rFonts w:ascii="Book Antiqua" w:hAnsi="Book Antiqua"/>
        </w:rPr>
        <w:t xml:space="preserve"> szintjének megfelelő szakmai végzettséget kapnak a diákok</w:t>
      </w:r>
      <w:r w:rsidR="00232457" w:rsidRPr="00B332A9">
        <w:rPr>
          <w:rFonts w:ascii="Book Antiqua" w:hAnsi="Book Antiqua"/>
        </w:rPr>
        <w:t xml:space="preserve"> (pincér</w:t>
      </w:r>
      <w:r w:rsidR="000328E6" w:rsidRPr="00B332A9">
        <w:rPr>
          <w:rFonts w:ascii="Book Antiqua" w:hAnsi="Book Antiqua"/>
        </w:rPr>
        <w:t>,</w:t>
      </w:r>
      <w:r w:rsidR="00232457" w:rsidRPr="00B332A9">
        <w:rPr>
          <w:rFonts w:ascii="Book Antiqua" w:hAnsi="Book Antiqua"/>
        </w:rPr>
        <w:t xml:space="preserve"> szakács vagy cukrász, recepciós)</w:t>
      </w:r>
      <w:r w:rsidR="000328E6" w:rsidRPr="00B332A9">
        <w:rPr>
          <w:rFonts w:ascii="Book Antiqua" w:hAnsi="Book Antiqua"/>
        </w:rPr>
        <w:t xml:space="preserve"> az 5. év végén pedig ágazati szakmai éret</w:t>
      </w:r>
      <w:r w:rsidR="006358FA" w:rsidRPr="00B332A9">
        <w:rPr>
          <w:rFonts w:ascii="Book Antiqua" w:hAnsi="Book Antiqua"/>
        </w:rPr>
        <w:t>tségi vizsgát szerzenek</w:t>
      </w:r>
      <w:r w:rsidR="000328E6" w:rsidRPr="00B332A9">
        <w:rPr>
          <w:rFonts w:ascii="Book Antiqua" w:hAnsi="Book Antiqua"/>
        </w:rPr>
        <w:t>, amely után vagy a munkaerő-piacon helyezkednek el, vagy folytatják tanulmányaikat valamely felsőoktatási intézményben.</w:t>
      </w:r>
    </w:p>
    <w:p w14:paraId="55C98C56" w14:textId="09F02C8D" w:rsidR="00357336" w:rsidRPr="00B332A9" w:rsidRDefault="00357336" w:rsidP="00D87697">
      <w:pPr>
        <w:shd w:val="clear" w:color="auto" w:fill="FFFFFF"/>
        <w:spacing w:before="100" w:beforeAutospacing="1"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lastRenderedPageBreak/>
        <w:t xml:space="preserve">Az oktatás </w:t>
      </w:r>
      <w:r w:rsidR="00FD08E7" w:rsidRPr="00B332A9">
        <w:rPr>
          <w:rFonts w:ascii="Book Antiqua" w:hAnsi="Book Antiqua"/>
        </w:rPr>
        <w:t xml:space="preserve">viszont már nem </w:t>
      </w:r>
      <w:r w:rsidRPr="00B332A9">
        <w:rPr>
          <w:rFonts w:ascii="Book Antiqua" w:hAnsi="Book Antiqua"/>
        </w:rPr>
        <w:t>három épületben zajlik</w:t>
      </w:r>
      <w:r w:rsidR="00582C35" w:rsidRPr="00B332A9">
        <w:rPr>
          <w:rFonts w:ascii="Book Antiqua" w:hAnsi="Book Antiqua"/>
        </w:rPr>
        <w:t>, mint korábban</w:t>
      </w:r>
      <w:r w:rsidRPr="00B332A9">
        <w:rPr>
          <w:rFonts w:ascii="Book Antiqua" w:hAnsi="Book Antiqua"/>
        </w:rPr>
        <w:t xml:space="preserve"> </w:t>
      </w:r>
      <w:r w:rsidR="00FD08E7" w:rsidRPr="00B332A9">
        <w:rPr>
          <w:rFonts w:ascii="Book Antiqua" w:hAnsi="Book Antiqua"/>
        </w:rPr>
        <w:t>(</w:t>
      </w:r>
      <w:r w:rsidRPr="00B332A9">
        <w:rPr>
          <w:rFonts w:ascii="Book Antiqua" w:hAnsi="Book Antiqua"/>
        </w:rPr>
        <w:t>egyik a régi városháza belvárosi épülete</w:t>
      </w:r>
      <w:r w:rsidR="00FD08E7" w:rsidRPr="00B332A9">
        <w:rPr>
          <w:rFonts w:ascii="Book Antiqua" w:hAnsi="Book Antiqua"/>
        </w:rPr>
        <w:t xml:space="preserve"> volt</w:t>
      </w:r>
      <w:r w:rsidRPr="00B332A9">
        <w:rPr>
          <w:rFonts w:ascii="Book Antiqua" w:hAnsi="Book Antiqua"/>
        </w:rPr>
        <w:t>, amelyet rendezvények szervezésére használ</w:t>
      </w:r>
      <w:r w:rsidR="00FD08E7" w:rsidRPr="00B332A9">
        <w:rPr>
          <w:rFonts w:ascii="Book Antiqua" w:hAnsi="Book Antiqua"/>
        </w:rPr>
        <w:t>t</w:t>
      </w:r>
      <w:r w:rsidRPr="00B332A9">
        <w:rPr>
          <w:rFonts w:ascii="Book Antiqua" w:hAnsi="Book Antiqua"/>
        </w:rPr>
        <w:t>ak</w:t>
      </w:r>
      <w:r w:rsidR="00FD08E7" w:rsidRPr="00B332A9">
        <w:rPr>
          <w:rFonts w:ascii="Book Antiqua" w:hAnsi="Book Antiqua"/>
        </w:rPr>
        <w:t>), mert időközben befejezték az iskola felújítását, és igazgatóváltás is történt</w:t>
      </w:r>
      <w:r w:rsidRPr="00B332A9">
        <w:rPr>
          <w:rFonts w:ascii="Book Antiqua" w:hAnsi="Book Antiqua"/>
        </w:rPr>
        <w:t>. Az iskolában 2018-ban az Európai Strukturális Alap támogatásával óriási beruházás vette kezdetét: a meglévő iskolaépületek mellett felépítettek egy, a vendéglátás teljes képzési spektrumát kiszolgáló épületegyüttest, amelyet évről évre láttunk fejlődni, eszközeiben, felszereltségében gyarapodni. A jelenleg elérhető legjobb minőségű gépekkel, berendezésekkel rendelkeznek, mobil fallal bővíthető a tanéttermük, ahol rendszeresen állófogadásokat tartanak, rendezvényeket szerveznek a külső partnereik számára.</w:t>
      </w:r>
    </w:p>
    <w:p w14:paraId="3019A260" w14:textId="5DE9CADB" w:rsidR="000328E6" w:rsidRPr="00B332A9" w:rsidRDefault="000C20F6" w:rsidP="00D87697">
      <w:pPr>
        <w:shd w:val="clear" w:color="auto" w:fill="FFFFFF"/>
        <w:spacing w:before="100" w:beforeAutospacing="1"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Az intézmény több</w:t>
      </w:r>
      <w:r w:rsidR="00582C35" w:rsidRPr="00B332A9">
        <w:rPr>
          <w:rFonts w:ascii="Book Antiqua" w:hAnsi="Book Antiqua"/>
        </w:rPr>
        <w:t>,</w:t>
      </w:r>
      <w:r w:rsidRPr="00B332A9">
        <w:rPr>
          <w:rFonts w:ascii="Book Antiqua" w:hAnsi="Book Antiqua"/>
        </w:rPr>
        <w:t xml:space="preserve"> mint 20</w:t>
      </w:r>
      <w:r w:rsidR="000328E6" w:rsidRPr="00B332A9">
        <w:rPr>
          <w:rFonts w:ascii="Book Antiqua" w:hAnsi="Book Antiqua"/>
        </w:rPr>
        <w:t xml:space="preserve"> éve elkötelezte magát a nemzetköziesedés mellett, nagy múltra tekint vissza a diákok és szakoktatók mobilitási tevékenysége. Pályázati tevékenységeik: külföldi szakmai gyakorlatok turisztikai – és vendéglátó</w:t>
      </w:r>
      <w:r w:rsidR="001B0F90" w:rsidRPr="00B332A9">
        <w:rPr>
          <w:rFonts w:ascii="Book Antiqua" w:hAnsi="Book Antiqua"/>
        </w:rPr>
        <w:t>-</w:t>
      </w:r>
      <w:r w:rsidR="000328E6" w:rsidRPr="00B332A9">
        <w:rPr>
          <w:rFonts w:ascii="Book Antiqua" w:hAnsi="Book Antiqua"/>
        </w:rPr>
        <w:t xml:space="preserve">ipari ágazaton; tanulmányutak turisztikai desztinációk megismerésére; együttműködési tevékenységek más intézményekkel és vállalatokkal szakmai találkozókon, workshopokon való részvétel céljából. Ezek a találkozók nagymértékben hozzájárulnak a módszertani kultúra megújításához és európai dimenzióba helyezik azt. </w:t>
      </w:r>
    </w:p>
    <w:p w14:paraId="0B5E2C98" w14:textId="7FF6781C" w:rsidR="00FD08E7" w:rsidRPr="00B332A9" w:rsidRDefault="000328E6" w:rsidP="00D87697">
      <w:pPr>
        <w:shd w:val="clear" w:color="auto" w:fill="FFFFFF"/>
        <w:spacing w:before="100" w:beforeAutospacing="1"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 xml:space="preserve">Az iskola tagja az AEHT-nak, a Vendéglátó-ipari és Turisztikai Szakképző Iskolák Európai Szövetségének, mi is ennek a szövetségnek 2015-ben rendezett cerviai éves konferenciáján vettük fel újra a kapcsolatot ezzel a partnerünkkel. 2003-2004 óta építik kiterjedt partnerkapcsolati hálózatukat. Külföldi partnereik a Cseh Köztársaság, Franciaország, Luxemburg, Lengyelország, Belgium, Bulgária és Anglia intézményei, és ehhez a hálózathoz </w:t>
      </w:r>
      <w:r w:rsidR="00232457" w:rsidRPr="00B332A9">
        <w:rPr>
          <w:rFonts w:ascii="Book Antiqua" w:hAnsi="Book Antiqua"/>
        </w:rPr>
        <w:t>csatlakozot</w:t>
      </w:r>
      <w:r w:rsidRPr="00B332A9">
        <w:rPr>
          <w:rFonts w:ascii="Book Antiqua" w:hAnsi="Book Antiqua"/>
        </w:rPr>
        <w:t>t a mi intézményünk</w:t>
      </w:r>
      <w:r w:rsidR="000C20F6" w:rsidRPr="00B332A9">
        <w:rPr>
          <w:rFonts w:ascii="Book Antiqua" w:hAnsi="Book Antiqua"/>
        </w:rPr>
        <w:t>;</w:t>
      </w:r>
      <w:r w:rsidR="00232457" w:rsidRPr="00B332A9">
        <w:rPr>
          <w:rFonts w:ascii="Book Antiqua" w:hAnsi="Book Antiqua"/>
        </w:rPr>
        <w:t xml:space="preserve"> először 2017-ben szerveztünk szakmai gyakorlatot ennél a partnerünknél, </w:t>
      </w:r>
      <w:r w:rsidR="006B21EE" w:rsidRPr="00B332A9">
        <w:rPr>
          <w:rFonts w:ascii="Book Antiqua" w:hAnsi="Book Antiqua"/>
        </w:rPr>
        <w:t>a 2016/18-as</w:t>
      </w:r>
      <w:r w:rsidR="00232457" w:rsidRPr="00B332A9">
        <w:rPr>
          <w:rFonts w:ascii="Book Antiqua" w:hAnsi="Book Antiqua"/>
        </w:rPr>
        <w:t xml:space="preserve"> projekt keretében két turnusban 8 diákunk utazott ki, illetve </w:t>
      </w:r>
      <w:r w:rsidR="00FA33DE" w:rsidRPr="00B332A9">
        <w:rPr>
          <w:rFonts w:ascii="Book Antiqua" w:hAnsi="Book Antiqua"/>
        </w:rPr>
        <w:t>2017 nyarán az iskolavezetés monitoring-látogatást is tett</w:t>
      </w:r>
      <w:r w:rsidRPr="00B332A9">
        <w:rPr>
          <w:rFonts w:ascii="Book Antiqua" w:hAnsi="Book Antiqua"/>
        </w:rPr>
        <w:t xml:space="preserve">. </w:t>
      </w:r>
      <w:r w:rsidR="006B21EE" w:rsidRPr="00B332A9">
        <w:rPr>
          <w:rFonts w:ascii="Book Antiqua" w:hAnsi="Book Antiqua"/>
        </w:rPr>
        <w:t>A 2018/</w:t>
      </w:r>
      <w:r w:rsidR="00582C35" w:rsidRPr="00B332A9">
        <w:rPr>
          <w:rFonts w:ascii="Book Antiqua" w:hAnsi="Book Antiqua"/>
        </w:rPr>
        <w:t>20</w:t>
      </w:r>
      <w:r w:rsidR="006B21EE" w:rsidRPr="00B332A9">
        <w:rPr>
          <w:rFonts w:ascii="Book Antiqua" w:hAnsi="Book Antiqua"/>
        </w:rPr>
        <w:t>-</w:t>
      </w:r>
      <w:r w:rsidR="00582C35" w:rsidRPr="00B332A9">
        <w:rPr>
          <w:rFonts w:ascii="Book Antiqua" w:hAnsi="Book Antiqua"/>
        </w:rPr>
        <w:t>a</w:t>
      </w:r>
      <w:r w:rsidR="006B21EE" w:rsidRPr="00B332A9">
        <w:rPr>
          <w:rFonts w:ascii="Book Antiqua" w:hAnsi="Book Antiqua"/>
        </w:rPr>
        <w:t>s</w:t>
      </w:r>
      <w:r w:rsidR="00FD08E7" w:rsidRPr="00B332A9">
        <w:rPr>
          <w:rFonts w:ascii="Book Antiqua" w:hAnsi="Book Antiqua"/>
        </w:rPr>
        <w:t xml:space="preserve"> és</w:t>
      </w:r>
      <w:r w:rsidR="006B21EE" w:rsidRPr="00B332A9">
        <w:rPr>
          <w:rFonts w:ascii="Book Antiqua" w:hAnsi="Book Antiqua"/>
        </w:rPr>
        <w:t xml:space="preserve"> </w:t>
      </w:r>
      <w:r w:rsidR="00FD08E7" w:rsidRPr="00B332A9">
        <w:rPr>
          <w:rFonts w:ascii="Book Antiqua" w:hAnsi="Book Antiqua"/>
        </w:rPr>
        <w:t xml:space="preserve">a 2020/23-as </w:t>
      </w:r>
      <w:r w:rsidR="006B21EE" w:rsidRPr="00B332A9">
        <w:rPr>
          <w:rFonts w:ascii="Book Antiqua" w:hAnsi="Book Antiqua"/>
        </w:rPr>
        <w:t xml:space="preserve">projektben szintén </w:t>
      </w:r>
      <w:r w:rsidR="00FD08E7" w:rsidRPr="00B332A9">
        <w:rPr>
          <w:rFonts w:ascii="Book Antiqua" w:hAnsi="Book Antiqua"/>
        </w:rPr>
        <w:t>8-</w:t>
      </w:r>
      <w:r w:rsidR="006B21EE" w:rsidRPr="00B332A9">
        <w:rPr>
          <w:rFonts w:ascii="Book Antiqua" w:hAnsi="Book Antiqua"/>
        </w:rPr>
        <w:t>8 tanuló</w:t>
      </w:r>
      <w:r w:rsidR="00FD08E7" w:rsidRPr="00B332A9">
        <w:rPr>
          <w:rFonts w:ascii="Book Antiqua" w:hAnsi="Book Antiqua"/>
        </w:rPr>
        <w:t xml:space="preserve"> vett</w:t>
      </w:r>
      <w:r w:rsidR="006B21EE" w:rsidRPr="00B332A9">
        <w:rPr>
          <w:rFonts w:ascii="Book Antiqua" w:hAnsi="Book Antiqua"/>
        </w:rPr>
        <w:t xml:space="preserve"> részt</w:t>
      </w:r>
      <w:r w:rsidR="00FD08E7" w:rsidRPr="00B332A9">
        <w:rPr>
          <w:rFonts w:ascii="Book Antiqua" w:hAnsi="Book Antiqua"/>
        </w:rPr>
        <w:t xml:space="preserve"> mobilitásban ennél a partnerünknél</w:t>
      </w:r>
      <w:r w:rsidR="006B21EE" w:rsidRPr="00B332A9">
        <w:rPr>
          <w:rFonts w:ascii="Book Antiqua" w:hAnsi="Book Antiqua"/>
        </w:rPr>
        <w:t xml:space="preserve">. </w:t>
      </w:r>
      <w:r w:rsidR="00FA33DE" w:rsidRPr="00B332A9">
        <w:rPr>
          <w:rFonts w:ascii="Book Antiqua" w:hAnsi="Book Antiqua"/>
        </w:rPr>
        <w:t xml:space="preserve"> </w:t>
      </w:r>
    </w:p>
    <w:p w14:paraId="09B889CF" w14:textId="72E3F7D7" w:rsidR="00A34B16" w:rsidRPr="00B332A9" w:rsidRDefault="00A34B16" w:rsidP="00D87697">
      <w:pPr>
        <w:shd w:val="clear" w:color="auto" w:fill="FFFFFF"/>
        <w:spacing w:before="100" w:beforeAutospacing="1" w:line="240" w:lineRule="auto"/>
        <w:jc w:val="center"/>
        <w:rPr>
          <w:rFonts w:ascii="Book Antiqua" w:hAnsi="Book Antiqua"/>
          <w:b/>
        </w:rPr>
      </w:pPr>
      <w:r w:rsidRPr="00B332A9">
        <w:rPr>
          <w:rFonts w:ascii="Book Antiqua" w:hAnsi="Book Antiqua"/>
          <w:b/>
        </w:rPr>
        <w:t>Margherita di Savoia</w:t>
      </w:r>
      <w:r w:rsidR="00FD08E7" w:rsidRPr="00B332A9">
        <w:rPr>
          <w:rFonts w:ascii="Book Antiqua" w:hAnsi="Book Antiqua"/>
          <w:b/>
        </w:rPr>
        <w:t xml:space="preserve"> bemutatása</w:t>
      </w:r>
    </w:p>
    <w:p w14:paraId="078B7A28" w14:textId="77777777" w:rsidR="00FE4AC0" w:rsidRPr="00B332A9" w:rsidRDefault="00A9033A" w:rsidP="00D87697">
      <w:pPr>
        <w:shd w:val="clear" w:color="auto" w:fill="FFFFFF"/>
        <w:spacing w:before="100" w:beforeAutospacing="1"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A város tengerparti ü</w:t>
      </w:r>
      <w:r w:rsidR="006358FA" w:rsidRPr="00B332A9">
        <w:rPr>
          <w:rFonts w:ascii="Book Antiqua" w:hAnsi="Book Antiqua"/>
        </w:rPr>
        <w:t>dülőhely, több, mint 90 külön bejáratú stranddal</w:t>
      </w:r>
      <w:r w:rsidRPr="00B332A9">
        <w:rPr>
          <w:rFonts w:ascii="Book Antiqua" w:hAnsi="Book Antiqua"/>
        </w:rPr>
        <w:t xml:space="preserve"> </w:t>
      </w:r>
      <w:r w:rsidR="00884318" w:rsidRPr="00B332A9">
        <w:rPr>
          <w:rFonts w:ascii="Book Antiqua" w:hAnsi="Book Antiqua"/>
        </w:rPr>
        <w:t xml:space="preserve">és </w:t>
      </w:r>
      <w:r w:rsidR="00A34B16" w:rsidRPr="00B332A9">
        <w:rPr>
          <w:rFonts w:ascii="Book Antiqua" w:hAnsi="Book Antiqua"/>
        </w:rPr>
        <w:t xml:space="preserve">egy </w:t>
      </w:r>
      <w:r w:rsidR="00884318" w:rsidRPr="00B332A9">
        <w:rPr>
          <w:rFonts w:ascii="Book Antiqua" w:hAnsi="Book Antiqua"/>
        </w:rPr>
        <w:t xml:space="preserve">termálfürdővel egyaránt </w:t>
      </w:r>
      <w:r w:rsidRPr="00B332A9">
        <w:rPr>
          <w:rFonts w:ascii="Book Antiqua" w:hAnsi="Book Antiqua"/>
        </w:rPr>
        <w:t xml:space="preserve">rendelkezik. </w:t>
      </w:r>
      <w:r w:rsidR="006358FA" w:rsidRPr="00B332A9">
        <w:rPr>
          <w:rFonts w:ascii="Book Antiqua" w:hAnsi="Book Antiqua"/>
        </w:rPr>
        <w:t>Nevét Savoyai Margit olasz királynő tiszteletére vette fel 1879-ben, előtte Salina di Barletta néven ismerték. Az Adriai-ten</w:t>
      </w:r>
      <w:r w:rsidR="001B0F90" w:rsidRPr="00B332A9">
        <w:rPr>
          <w:rFonts w:ascii="Book Antiqua" w:hAnsi="Book Antiqua"/>
        </w:rPr>
        <w:t xml:space="preserve">ger partján </w:t>
      </w:r>
      <w:r w:rsidR="00AF6CFF" w:rsidRPr="00B332A9">
        <w:rPr>
          <w:rFonts w:ascii="Book Antiqua" w:hAnsi="Book Antiqua"/>
        </w:rPr>
        <w:t xml:space="preserve">fekszik, Baritól 70 kilométerre, </w:t>
      </w:r>
      <w:r w:rsidR="006358FA" w:rsidRPr="00B332A9">
        <w:rPr>
          <w:rFonts w:ascii="Book Antiqua" w:hAnsi="Book Antiqua"/>
        </w:rPr>
        <w:t>északra. Közeli települések: Barletta, Foggia, Trani.</w:t>
      </w:r>
      <w:r w:rsidR="00884318" w:rsidRPr="00B332A9">
        <w:rPr>
          <w:rFonts w:ascii="Book Antiqua" w:hAnsi="Book Antiqua"/>
        </w:rPr>
        <w:t xml:space="preserve"> Lakosainak száma 12 000 fő. Tipikus olasz tengerparti üdülőhely, ahol májustól, az előszezontól kezdve októberig, az utószezonig rengeteg turista megfordul. </w:t>
      </w:r>
      <w:r w:rsidR="00AF6CFF" w:rsidRPr="00B332A9">
        <w:rPr>
          <w:rFonts w:ascii="Book Antiqua" w:hAnsi="Book Antiqua"/>
        </w:rPr>
        <w:t xml:space="preserve">A főszezonban elérheti a 80 000 főt is az ott-tartózkodók száma. </w:t>
      </w:r>
      <w:r w:rsidR="00884318" w:rsidRPr="00B332A9">
        <w:rPr>
          <w:rFonts w:ascii="Book Antiqua" w:hAnsi="Book Antiqua"/>
        </w:rPr>
        <w:t xml:space="preserve">Homokos strandjai kiválóan alkalmasak a kikapcsolódásra, legyen szó kisgyerekkel érkező családokról, fiatalokról vagy a senior korosztály tagjairól. </w:t>
      </w:r>
    </w:p>
    <w:p w14:paraId="0CDA0D9A" w14:textId="2C3F9ED8" w:rsidR="00B72A1E" w:rsidRDefault="00884318" w:rsidP="00D87697">
      <w:pPr>
        <w:shd w:val="clear" w:color="auto" w:fill="FFFFFF"/>
        <w:spacing w:before="100" w:beforeAutospacing="1" w:line="240" w:lineRule="auto"/>
        <w:jc w:val="both"/>
        <w:rPr>
          <w:rFonts w:ascii="Book Antiqua" w:hAnsi="Book Antiqua" w:cs="Arial"/>
          <w:color w:val="222222"/>
          <w:shd w:val="clear" w:color="auto" w:fill="FFFFFF"/>
        </w:rPr>
      </w:pPr>
      <w:r w:rsidRPr="00B332A9">
        <w:rPr>
          <w:rFonts w:ascii="Book Antiqua" w:hAnsi="Book Antiqua" w:cs="Arial"/>
          <w:color w:val="222222"/>
          <w:shd w:val="clear" w:color="auto" w:fill="FFFFFF"/>
        </w:rPr>
        <w:t xml:space="preserve">A legfőbb látványosságok a hatalmas sólepárlói, amelyek után eredeti nevét is kapta, </w:t>
      </w:r>
      <w:r w:rsidR="00805A2C" w:rsidRPr="00B332A9">
        <w:rPr>
          <w:rFonts w:ascii="Book Antiqua" w:hAnsi="Book Antiqua" w:cs="Arial"/>
          <w:color w:val="222222"/>
          <w:shd w:val="clear" w:color="auto" w:fill="FFFFFF"/>
        </w:rPr>
        <w:t xml:space="preserve">és Európa legnagyobb, a világ második legnagyobb lepárlói között tartják számon. A </w:t>
      </w:r>
      <w:r w:rsidRPr="00B332A9">
        <w:rPr>
          <w:rFonts w:ascii="Book Antiqua" w:hAnsi="Book Antiqua" w:cs="Arial"/>
          <w:color w:val="222222"/>
          <w:shd w:val="clear" w:color="auto" w:fill="FFFFFF"/>
        </w:rPr>
        <w:t xml:space="preserve">sólepárlók övezetében kialakult </w:t>
      </w:r>
      <w:r w:rsidR="00805A2C" w:rsidRPr="00B332A9">
        <w:rPr>
          <w:rFonts w:ascii="Book Antiqua" w:hAnsi="Book Antiqua" w:cs="Arial"/>
          <w:color w:val="222222"/>
          <w:shd w:val="clear" w:color="auto" w:fill="FFFFFF"/>
        </w:rPr>
        <w:t xml:space="preserve">egy </w:t>
      </w:r>
      <w:r w:rsidRPr="00B332A9">
        <w:rPr>
          <w:rFonts w:ascii="Book Antiqua" w:hAnsi="Book Antiqua" w:cs="Arial"/>
          <w:color w:val="222222"/>
          <w:shd w:val="clear" w:color="auto" w:fill="FFFFFF"/>
        </w:rPr>
        <w:t>jellegzetes természetvédelmi terület, melynek védett madarai a rózsaszín flamingók, a település szimbólumaiként ismertek.</w:t>
      </w:r>
      <w:r w:rsidR="00AF6CFF" w:rsidRPr="00B332A9">
        <w:rPr>
          <w:rFonts w:ascii="Book Antiqua" w:hAnsi="Book Antiqua" w:cs="Arial"/>
          <w:color w:val="222222"/>
          <w:shd w:val="clear" w:color="auto" w:fill="FFFFFF"/>
        </w:rPr>
        <w:t xml:space="preserve"> A</w:t>
      </w:r>
      <w:r w:rsidR="00053D41" w:rsidRPr="00B332A9">
        <w:rPr>
          <w:rFonts w:ascii="Book Antiqua" w:hAnsi="Book Antiqua" w:cs="Arial"/>
          <w:color w:val="222222"/>
          <w:shd w:val="clear" w:color="auto" w:fill="FFFFFF"/>
        </w:rPr>
        <w:t xml:space="preserve"> városban emléket állítottak a sólepárlásnak a sótörténeti múzeumban: Museo Storico delle Saline.</w:t>
      </w:r>
      <w:r w:rsidR="000C08AA" w:rsidRPr="00B332A9">
        <w:rPr>
          <w:rFonts w:ascii="Book Antiqua" w:hAnsi="Book Antiqua" w:cs="Arial"/>
          <w:color w:val="222222"/>
          <w:shd w:val="clear" w:color="auto" w:fill="FFFFFF"/>
        </w:rPr>
        <w:t xml:space="preserve"> Ebbe </w:t>
      </w:r>
      <w:r w:rsidR="00AF6CFF" w:rsidRPr="00B332A9">
        <w:rPr>
          <w:rFonts w:ascii="Book Antiqua" w:hAnsi="Book Antiqua" w:cs="Arial"/>
          <w:color w:val="222222"/>
          <w:shd w:val="clear" w:color="auto" w:fill="FFFFFF"/>
        </w:rPr>
        <w:t xml:space="preserve">a </w:t>
      </w:r>
      <w:r w:rsidR="000C08AA" w:rsidRPr="00B332A9">
        <w:rPr>
          <w:rFonts w:ascii="Book Antiqua" w:hAnsi="Book Antiqua" w:cs="Arial"/>
          <w:color w:val="222222"/>
          <w:shd w:val="clear" w:color="auto" w:fill="FFFFFF"/>
        </w:rPr>
        <w:t>dél – olasz tenge</w:t>
      </w:r>
      <w:r w:rsidR="00357336" w:rsidRPr="00B332A9">
        <w:rPr>
          <w:rFonts w:ascii="Book Antiqua" w:hAnsi="Book Antiqua" w:cs="Arial"/>
          <w:color w:val="222222"/>
          <w:shd w:val="clear" w:color="auto" w:fill="FFFFFF"/>
        </w:rPr>
        <w:t xml:space="preserve">rparti kisvárosba érkeztünk, immár </w:t>
      </w:r>
      <w:r w:rsidR="00FD08E7" w:rsidRPr="00B332A9">
        <w:rPr>
          <w:rFonts w:ascii="Book Antiqua" w:hAnsi="Book Antiqua" w:cs="Arial"/>
          <w:color w:val="222222"/>
          <w:shd w:val="clear" w:color="auto" w:fill="FFFFFF"/>
        </w:rPr>
        <w:t>hetedik</w:t>
      </w:r>
      <w:r w:rsidR="00357336" w:rsidRPr="00B332A9">
        <w:rPr>
          <w:rFonts w:ascii="Book Antiqua" w:hAnsi="Book Antiqua" w:cs="Arial"/>
          <w:color w:val="222222"/>
          <w:shd w:val="clear" w:color="auto" w:fill="FFFFFF"/>
        </w:rPr>
        <w:t xml:space="preserve"> alkalommal a </w:t>
      </w:r>
      <w:r w:rsidR="00AF6CFF" w:rsidRPr="00B332A9">
        <w:rPr>
          <w:rFonts w:ascii="Book Antiqua" w:hAnsi="Book Antiqua" w:cs="Arial"/>
          <w:color w:val="222222"/>
          <w:shd w:val="clear" w:color="auto" w:fill="FFFFFF"/>
        </w:rPr>
        <w:t>magyar szakképzős csapat</w:t>
      </w:r>
      <w:r w:rsidR="000C08AA" w:rsidRPr="00B332A9">
        <w:rPr>
          <w:rFonts w:ascii="Book Antiqua" w:hAnsi="Book Antiqua" w:cs="Arial"/>
          <w:color w:val="222222"/>
          <w:shd w:val="clear" w:color="auto" w:fill="FFFFFF"/>
        </w:rPr>
        <w:t>t</w:t>
      </w:r>
      <w:r w:rsidR="00AF6CFF" w:rsidRPr="00B332A9">
        <w:rPr>
          <w:rFonts w:ascii="Book Antiqua" w:hAnsi="Book Antiqua" w:cs="Arial"/>
          <w:color w:val="222222"/>
          <w:shd w:val="clear" w:color="auto" w:fill="FFFFFF"/>
        </w:rPr>
        <w:t>al</w:t>
      </w:r>
      <w:r w:rsidR="000C08AA" w:rsidRPr="00B332A9">
        <w:rPr>
          <w:rFonts w:ascii="Book Antiqua" w:hAnsi="Book Antiqua" w:cs="Arial"/>
          <w:color w:val="222222"/>
          <w:shd w:val="clear" w:color="auto" w:fill="FFFFFF"/>
        </w:rPr>
        <w:t>.</w:t>
      </w:r>
    </w:p>
    <w:p w14:paraId="7289D1B9" w14:textId="453EB31A" w:rsidR="001B0F90" w:rsidRPr="00B332A9" w:rsidRDefault="00B72A1E" w:rsidP="00B72A1E">
      <w:pPr>
        <w:spacing w:after="160" w:line="259" w:lineRule="auto"/>
        <w:rPr>
          <w:rFonts w:ascii="Book Antiqua" w:hAnsi="Book Antiqua" w:cs="Arial"/>
          <w:color w:val="222222"/>
          <w:shd w:val="clear" w:color="auto" w:fill="FFFFFF"/>
        </w:rPr>
      </w:pPr>
      <w:r>
        <w:rPr>
          <w:rFonts w:ascii="Book Antiqua" w:hAnsi="Book Antiqua" w:cs="Arial"/>
          <w:color w:val="222222"/>
          <w:shd w:val="clear" w:color="auto" w:fill="FFFFFF"/>
        </w:rPr>
        <w:br w:type="page"/>
      </w:r>
    </w:p>
    <w:p w14:paraId="244881D9" w14:textId="77777777" w:rsidR="000C08AA" w:rsidRPr="00B332A9" w:rsidRDefault="000C08AA" w:rsidP="00D87697">
      <w:pPr>
        <w:shd w:val="clear" w:color="auto" w:fill="FFFFFF"/>
        <w:spacing w:before="100" w:beforeAutospacing="1" w:line="240" w:lineRule="auto"/>
        <w:jc w:val="center"/>
        <w:rPr>
          <w:rFonts w:ascii="Book Antiqua" w:hAnsi="Book Antiqua" w:cs="Arial"/>
          <w:b/>
          <w:color w:val="222222"/>
          <w:shd w:val="clear" w:color="auto" w:fill="FFFFFF"/>
        </w:rPr>
      </w:pPr>
      <w:r w:rsidRPr="00B332A9">
        <w:rPr>
          <w:rFonts w:ascii="Book Antiqua" w:hAnsi="Book Antiqua" w:cs="Arial"/>
          <w:b/>
          <w:color w:val="222222"/>
          <w:shd w:val="clear" w:color="auto" w:fill="FFFFFF"/>
        </w:rPr>
        <w:lastRenderedPageBreak/>
        <w:t>Utazás Olaszországba</w:t>
      </w:r>
    </w:p>
    <w:p w14:paraId="0CAA1E74" w14:textId="69F0DC8B" w:rsidR="00955B34" w:rsidRPr="00B332A9" w:rsidRDefault="00FD08E7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Hajnalban,</w:t>
      </w:r>
      <w:r w:rsidR="000C08AA" w:rsidRPr="00B332A9">
        <w:rPr>
          <w:rFonts w:ascii="Book Antiqua" w:hAnsi="Book Antiqua"/>
        </w:rPr>
        <w:t xml:space="preserve"> </w:t>
      </w:r>
      <w:r w:rsidR="00A437FD" w:rsidRPr="00B332A9">
        <w:rPr>
          <w:rFonts w:ascii="Book Antiqua" w:hAnsi="Book Antiqua"/>
        </w:rPr>
        <w:t>az iskola elől indultunk a Liszt F</w:t>
      </w:r>
      <w:r w:rsidR="00357336" w:rsidRPr="00B332A9">
        <w:rPr>
          <w:rFonts w:ascii="Book Antiqua" w:hAnsi="Book Antiqua"/>
        </w:rPr>
        <w:t xml:space="preserve">erenc repülőtérre. Budapestig </w:t>
      </w:r>
      <w:r w:rsidRPr="00B332A9">
        <w:rPr>
          <w:rFonts w:ascii="Book Antiqua" w:hAnsi="Book Antiqua"/>
        </w:rPr>
        <w:t>az iskolánk</w:t>
      </w:r>
      <w:r w:rsidR="00A437FD" w:rsidRPr="00B332A9">
        <w:rPr>
          <w:rFonts w:ascii="Book Antiqua" w:hAnsi="Book Antiqua"/>
        </w:rPr>
        <w:t xml:space="preserve"> kisbusza szállított bennünket. </w:t>
      </w:r>
      <w:r w:rsidR="000C08AA" w:rsidRPr="00B332A9">
        <w:rPr>
          <w:rFonts w:ascii="Book Antiqua" w:hAnsi="Book Antiqua"/>
        </w:rPr>
        <w:t>Bariba utaztunk, mert Margherit</w:t>
      </w:r>
      <w:r w:rsidR="00AF6CFF" w:rsidRPr="00B332A9">
        <w:rPr>
          <w:rFonts w:ascii="Book Antiqua" w:hAnsi="Book Antiqua"/>
        </w:rPr>
        <w:t>ához az a repülőtér található a</w:t>
      </w:r>
      <w:r w:rsidR="000C08AA" w:rsidRPr="00B332A9">
        <w:rPr>
          <w:rFonts w:ascii="Book Antiqua" w:hAnsi="Book Antiqua"/>
        </w:rPr>
        <w:t xml:space="preserve"> legközelebb, és gyakorlatilag naponta biztosított egy oda- és egy visszaúti járat. Az is fontos szempont az utazásszervezésnél, hogy a diákok egyedül jönnek haza, és egy kisebb repülőtéren jobban tudnak boldogulni, főként, ha nincs semmiféle gyakorlatuk a repülést illetően. Ebből a szempontból ideális a bari reptér, a budapesti Liszt Ferenc repülőtérhez hasonló – talán kicsit kisebb – méretű. </w:t>
      </w:r>
      <w:r w:rsidR="00357336" w:rsidRPr="00B332A9">
        <w:rPr>
          <w:rFonts w:ascii="Book Antiqua" w:hAnsi="Book Antiqua"/>
        </w:rPr>
        <w:t>A diákok</w:t>
      </w:r>
      <w:r w:rsidR="00955B34" w:rsidRPr="00B332A9">
        <w:rPr>
          <w:rFonts w:ascii="Book Antiqua" w:hAnsi="Book Antiqua"/>
        </w:rPr>
        <w:t xml:space="preserve"> </w:t>
      </w:r>
      <w:r w:rsidR="00A651A1" w:rsidRPr="00B332A9">
        <w:rPr>
          <w:rFonts w:ascii="Book Antiqua" w:hAnsi="Book Antiqua"/>
        </w:rPr>
        <w:t xml:space="preserve">közül többen </w:t>
      </w:r>
      <w:r w:rsidR="00955B34" w:rsidRPr="00B332A9">
        <w:rPr>
          <w:rFonts w:ascii="Book Antiqua" w:hAnsi="Book Antiqua"/>
        </w:rPr>
        <w:t xml:space="preserve">életükben először ültek repülőn, izgatottan várták, milyen lesz, és nem csalódtak. Nagyon élvezték a látványt, ami a felhők fölött fogadta őket. </w:t>
      </w:r>
      <w:r w:rsidR="000C08AA" w:rsidRPr="00B332A9">
        <w:rPr>
          <w:rFonts w:ascii="Book Antiqua" w:hAnsi="Book Antiqua"/>
        </w:rPr>
        <w:t xml:space="preserve">A repülőtéren </w:t>
      </w:r>
      <w:r w:rsidR="00AF6CFF" w:rsidRPr="00B332A9">
        <w:rPr>
          <w:rFonts w:ascii="Book Antiqua" w:hAnsi="Book Antiqua"/>
        </w:rPr>
        <w:t xml:space="preserve">a munkahely </w:t>
      </w:r>
      <w:r w:rsidR="00E2450E" w:rsidRPr="00B332A9">
        <w:rPr>
          <w:rFonts w:ascii="Book Antiqua" w:hAnsi="Book Antiqua"/>
        </w:rPr>
        <w:t>két</w:t>
      </w:r>
      <w:r w:rsidR="00AF6CFF" w:rsidRPr="00B332A9">
        <w:rPr>
          <w:rFonts w:ascii="Book Antiqua" w:hAnsi="Book Antiqua"/>
        </w:rPr>
        <w:t xml:space="preserve"> munkatársa</w:t>
      </w:r>
      <w:r w:rsidR="000C08AA" w:rsidRPr="00B332A9">
        <w:rPr>
          <w:rFonts w:ascii="Book Antiqua" w:hAnsi="Book Antiqua"/>
        </w:rPr>
        <w:t xml:space="preserve"> </w:t>
      </w:r>
      <w:r w:rsidR="00A437FD" w:rsidRPr="00B332A9">
        <w:rPr>
          <w:rFonts w:ascii="Book Antiqua" w:hAnsi="Book Antiqua"/>
        </w:rPr>
        <w:t xml:space="preserve">fogadott minket, majd </w:t>
      </w:r>
      <w:r w:rsidR="00955B34" w:rsidRPr="00B332A9">
        <w:rPr>
          <w:rFonts w:ascii="Book Antiqua" w:hAnsi="Book Antiqua"/>
        </w:rPr>
        <w:t>elvittek kocsival Margheritába.</w:t>
      </w:r>
    </w:p>
    <w:p w14:paraId="755EF997" w14:textId="4DC996A3" w:rsidR="00955B34" w:rsidRPr="00B332A9" w:rsidRDefault="00955B34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Tikkasztó meleg (</w:t>
      </w:r>
      <w:r w:rsidR="009A5476" w:rsidRPr="00B332A9">
        <w:rPr>
          <w:rFonts w:ascii="Book Antiqua" w:hAnsi="Book Antiqua"/>
        </w:rPr>
        <w:t>38-</w:t>
      </w:r>
      <w:r w:rsidRPr="00B332A9">
        <w:rPr>
          <w:rFonts w:ascii="Book Antiqua" w:hAnsi="Book Antiqua"/>
        </w:rPr>
        <w:t xml:space="preserve">39 fok) és rendkívül párás levegő fogadott minket a tengerparton. Egyenesen </w:t>
      </w:r>
      <w:r w:rsidR="00AF6CFF" w:rsidRPr="00B332A9">
        <w:rPr>
          <w:rFonts w:ascii="Book Antiqua" w:hAnsi="Book Antiqua"/>
        </w:rPr>
        <w:t>a munkahely</w:t>
      </w:r>
      <w:r w:rsidR="00A13ED5" w:rsidRPr="00B332A9">
        <w:rPr>
          <w:rFonts w:ascii="Book Antiqua" w:hAnsi="Book Antiqua"/>
        </w:rPr>
        <w:t>re,</w:t>
      </w:r>
      <w:r w:rsidR="00AF6CFF" w:rsidRPr="00B332A9">
        <w:rPr>
          <w:rFonts w:ascii="Book Antiqua" w:hAnsi="Book Antiqua"/>
        </w:rPr>
        <w:t xml:space="preserve"> a Torquemada Beach Clu</w:t>
      </w:r>
      <w:r w:rsidR="00A13ED5" w:rsidRPr="00B332A9">
        <w:rPr>
          <w:rFonts w:ascii="Book Antiqua" w:hAnsi="Book Antiqua"/>
        </w:rPr>
        <w:t xml:space="preserve">ba mentünk, </w:t>
      </w:r>
      <w:r w:rsidR="00AF6CFF" w:rsidRPr="00B332A9">
        <w:rPr>
          <w:rFonts w:ascii="Book Antiqua" w:hAnsi="Book Antiqua"/>
        </w:rPr>
        <w:t xml:space="preserve">ahol Antonio Ronzulli tulajdonos és </w:t>
      </w:r>
      <w:r w:rsidR="00D873CA" w:rsidRPr="00B332A9">
        <w:rPr>
          <w:rFonts w:ascii="Book Antiqua" w:hAnsi="Book Antiqua"/>
        </w:rPr>
        <w:t xml:space="preserve">régi-új </w:t>
      </w:r>
      <w:r w:rsidR="00AF6CFF" w:rsidRPr="00B332A9">
        <w:rPr>
          <w:rFonts w:ascii="Book Antiqua" w:hAnsi="Book Antiqua"/>
        </w:rPr>
        <w:t>csapata várt ránk</w:t>
      </w:r>
      <w:r w:rsidR="00A34B16" w:rsidRPr="00B332A9">
        <w:rPr>
          <w:rFonts w:ascii="Book Antiqua" w:hAnsi="Book Antiqua"/>
        </w:rPr>
        <w:t>.</w:t>
      </w:r>
      <w:r w:rsidR="00AF6CFF" w:rsidRPr="00B332A9">
        <w:rPr>
          <w:rFonts w:ascii="Book Antiqua" w:hAnsi="Book Antiqua"/>
        </w:rPr>
        <w:t xml:space="preserve"> Régi barátokként üdvözölhettük egymást, hiszen az előző projekt</w:t>
      </w:r>
      <w:r w:rsidR="009A5476" w:rsidRPr="00B332A9">
        <w:rPr>
          <w:rFonts w:ascii="Book Antiqua" w:hAnsi="Book Antiqua"/>
        </w:rPr>
        <w:t>ek</w:t>
      </w:r>
      <w:r w:rsidR="00AF6CFF" w:rsidRPr="00B332A9">
        <w:rPr>
          <w:rFonts w:ascii="Book Antiqua" w:hAnsi="Book Antiqua"/>
        </w:rPr>
        <w:t xml:space="preserve"> keretében jártak már náluk gyakornokaink, és nagyon jól sikerült</w:t>
      </w:r>
      <w:r w:rsidR="009A5476" w:rsidRPr="00B332A9">
        <w:rPr>
          <w:rFonts w:ascii="Book Antiqua" w:hAnsi="Book Antiqua"/>
        </w:rPr>
        <w:t>ek</w:t>
      </w:r>
      <w:r w:rsidR="00AF6CFF" w:rsidRPr="00B332A9">
        <w:rPr>
          <w:rFonts w:ascii="Book Antiqua" w:hAnsi="Book Antiqua"/>
        </w:rPr>
        <w:t xml:space="preserve"> az</w:t>
      </w:r>
      <w:r w:rsidR="009A5476" w:rsidRPr="00B332A9">
        <w:rPr>
          <w:rFonts w:ascii="Book Antiqua" w:hAnsi="Book Antiqua"/>
        </w:rPr>
        <w:t>ok</w:t>
      </w:r>
      <w:r w:rsidR="00AF6CFF" w:rsidRPr="00B332A9">
        <w:rPr>
          <w:rFonts w:ascii="Book Antiqua" w:hAnsi="Book Antiqua"/>
        </w:rPr>
        <w:t xml:space="preserve"> a mobilitás</w:t>
      </w:r>
      <w:r w:rsidR="009A5476" w:rsidRPr="00B332A9">
        <w:rPr>
          <w:rFonts w:ascii="Book Antiqua" w:hAnsi="Book Antiqua"/>
        </w:rPr>
        <w:t>ok is</w:t>
      </w:r>
      <w:r w:rsidR="00AF6CFF" w:rsidRPr="00B332A9">
        <w:rPr>
          <w:rFonts w:ascii="Book Antiqua" w:hAnsi="Book Antiqua"/>
        </w:rPr>
        <w:t>.</w:t>
      </w:r>
      <w:r w:rsidRPr="00B332A9">
        <w:rPr>
          <w:rFonts w:ascii="Book Antiqua" w:hAnsi="Book Antiqua"/>
        </w:rPr>
        <w:t xml:space="preserve"> </w:t>
      </w:r>
      <w:r w:rsidR="00A13ED5" w:rsidRPr="00B332A9">
        <w:rPr>
          <w:rFonts w:ascii="Book Antiqua" w:hAnsi="Book Antiqua"/>
        </w:rPr>
        <w:t>Kö</w:t>
      </w:r>
      <w:r w:rsidR="00D67B95" w:rsidRPr="00B332A9">
        <w:rPr>
          <w:rFonts w:ascii="Book Antiqua" w:hAnsi="Book Antiqua"/>
        </w:rPr>
        <w:t>rbevezettek minket, megebédeltünk (jellegzetes olasz fogásokat kóstolhattunk), tettünk egy sétát a diákokkal a városban, megmutattam nekik, mit, hol találnak, hol van bolt, gyógyszertár, stb.</w:t>
      </w:r>
    </w:p>
    <w:p w14:paraId="782BFF9D" w14:textId="1169B2F5" w:rsidR="00570468" w:rsidRPr="00B332A9" w:rsidRDefault="00955B34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Ebéd után elf</w:t>
      </w:r>
      <w:r w:rsidR="008D6839" w:rsidRPr="00B332A9">
        <w:rPr>
          <w:rFonts w:ascii="Book Antiqua" w:hAnsi="Book Antiqua"/>
        </w:rPr>
        <w:t xml:space="preserve">oglaltuk a szállásokat: a </w:t>
      </w:r>
      <w:r w:rsidR="00357336" w:rsidRPr="00B332A9">
        <w:rPr>
          <w:rFonts w:ascii="Book Antiqua" w:hAnsi="Book Antiqua"/>
        </w:rPr>
        <w:t>munkahelytől néhány percre gyalog egy t</w:t>
      </w:r>
      <w:r w:rsidR="00D873CA" w:rsidRPr="00B332A9">
        <w:rPr>
          <w:rFonts w:ascii="Book Antiqua" w:hAnsi="Book Antiqua"/>
        </w:rPr>
        <w:t>ársasház jól felszerelt</w:t>
      </w:r>
      <w:r w:rsidR="00357336" w:rsidRPr="00B332A9">
        <w:rPr>
          <w:rFonts w:ascii="Book Antiqua" w:hAnsi="Book Antiqua"/>
        </w:rPr>
        <w:t xml:space="preserve"> </w:t>
      </w:r>
      <w:r w:rsidR="00D873CA" w:rsidRPr="00B332A9">
        <w:rPr>
          <w:rFonts w:ascii="Book Antiqua" w:hAnsi="Book Antiqua"/>
        </w:rPr>
        <w:t>kétszobás lakásában</w:t>
      </w:r>
      <w:r w:rsidR="00357336" w:rsidRPr="00B332A9">
        <w:rPr>
          <w:rFonts w:ascii="Book Antiqua" w:hAnsi="Book Antiqua"/>
        </w:rPr>
        <w:t xml:space="preserve"> laktak a diákok</w:t>
      </w:r>
      <w:r w:rsidR="00D873CA" w:rsidRPr="00B332A9">
        <w:rPr>
          <w:rFonts w:ascii="Book Antiqua" w:hAnsi="Book Antiqua"/>
        </w:rPr>
        <w:t>. Délutáni</w:t>
      </w:r>
      <w:r w:rsidR="002C2150" w:rsidRPr="00B332A9">
        <w:rPr>
          <w:rFonts w:ascii="Book Antiqua" w:hAnsi="Book Antiqua"/>
        </w:rPr>
        <w:t xml:space="preserve"> tengerparti sét</w:t>
      </w:r>
      <w:r w:rsidR="00D873CA" w:rsidRPr="00B332A9">
        <w:rPr>
          <w:rFonts w:ascii="Book Antiqua" w:hAnsi="Book Antiqua"/>
        </w:rPr>
        <w:t>ánk</w:t>
      </w:r>
      <w:r w:rsidR="002C2150" w:rsidRPr="00B332A9">
        <w:rPr>
          <w:rFonts w:ascii="Book Antiqua" w:hAnsi="Book Antiqua"/>
        </w:rPr>
        <w:t xml:space="preserve"> után </w:t>
      </w:r>
      <w:r w:rsidR="00570468" w:rsidRPr="00B332A9">
        <w:rPr>
          <w:rFonts w:ascii="Book Antiqua" w:hAnsi="Book Antiqua"/>
        </w:rPr>
        <w:t xml:space="preserve">olaszosan </w:t>
      </w:r>
      <w:r w:rsidR="002C2150" w:rsidRPr="00B332A9">
        <w:rPr>
          <w:rFonts w:ascii="Book Antiqua" w:hAnsi="Book Antiqua"/>
        </w:rPr>
        <w:t>megvacsoráztunk</w:t>
      </w:r>
      <w:r w:rsidR="00A651A1" w:rsidRPr="00B332A9">
        <w:rPr>
          <w:rFonts w:ascii="Book Antiqua" w:hAnsi="Book Antiqua"/>
        </w:rPr>
        <w:t xml:space="preserve"> a munkatársakkal</w:t>
      </w:r>
      <w:r w:rsidR="002C2150" w:rsidRPr="00B332A9">
        <w:rPr>
          <w:rFonts w:ascii="Book Antiqua" w:hAnsi="Book Antiqua"/>
        </w:rPr>
        <w:t>, majd bementünk a városba.</w:t>
      </w:r>
      <w:r w:rsidR="00D87697" w:rsidRPr="00B332A9">
        <w:rPr>
          <w:rFonts w:ascii="Book Antiqua" w:hAnsi="Book Antiqua"/>
        </w:rPr>
        <w:t xml:space="preserve"> </w:t>
      </w:r>
      <w:r w:rsidR="002C2150" w:rsidRPr="00B332A9">
        <w:rPr>
          <w:rFonts w:ascii="Book Antiqua" w:hAnsi="Book Antiqua"/>
        </w:rPr>
        <w:t>Margheritában nincs tömegközlekedés, c</w:t>
      </w:r>
      <w:r w:rsidR="00A34B16" w:rsidRPr="00B332A9">
        <w:rPr>
          <w:rFonts w:ascii="Book Antiqua" w:hAnsi="Book Antiqua"/>
        </w:rPr>
        <w:t>sak gyalogosa</w:t>
      </w:r>
      <w:r w:rsidR="002C2150" w:rsidRPr="00B332A9">
        <w:rPr>
          <w:rFonts w:ascii="Book Antiqua" w:hAnsi="Book Antiqua"/>
        </w:rPr>
        <w:t>n lehe</w:t>
      </w:r>
      <w:r w:rsidR="00746F2D" w:rsidRPr="00B332A9">
        <w:rPr>
          <w:rFonts w:ascii="Book Antiqua" w:hAnsi="Book Antiqua"/>
        </w:rPr>
        <w:t>t kimozdul</w:t>
      </w:r>
      <w:r w:rsidR="002C2150" w:rsidRPr="00B332A9">
        <w:rPr>
          <w:rFonts w:ascii="Book Antiqua" w:hAnsi="Book Antiqua"/>
        </w:rPr>
        <w:t xml:space="preserve">ni, a munkahely és a </w:t>
      </w:r>
      <w:r w:rsidR="00762378" w:rsidRPr="00B332A9">
        <w:rPr>
          <w:rFonts w:ascii="Book Antiqua" w:hAnsi="Book Antiqua"/>
        </w:rPr>
        <w:t xml:space="preserve">városközpont, illetve a fogadó iskola épülete </w:t>
      </w:r>
      <w:r w:rsidR="002C2150" w:rsidRPr="00B332A9">
        <w:rPr>
          <w:rFonts w:ascii="Book Antiqua" w:hAnsi="Book Antiqua"/>
        </w:rPr>
        <w:t>kb. 20 -25 perc sétára van egymástól</w:t>
      </w:r>
      <w:r w:rsidR="00A34B16" w:rsidRPr="00B332A9">
        <w:rPr>
          <w:rFonts w:ascii="Book Antiqua" w:hAnsi="Book Antiqua"/>
        </w:rPr>
        <w:t>. Az út hosszúságát kompenzálta a csodálatos</w:t>
      </w:r>
      <w:r w:rsidR="00762378" w:rsidRPr="00B332A9">
        <w:rPr>
          <w:rFonts w:ascii="Book Antiqua" w:hAnsi="Book Antiqua"/>
        </w:rPr>
        <w:t>, pálmafás</w:t>
      </w:r>
      <w:r w:rsidR="00A34B16" w:rsidRPr="00B332A9">
        <w:rPr>
          <w:rFonts w:ascii="Book Antiqua" w:hAnsi="Book Antiqua"/>
        </w:rPr>
        <w:t xml:space="preserve"> tengerparti sétány,</w:t>
      </w:r>
      <w:r w:rsidR="00762378" w:rsidRPr="00B332A9">
        <w:rPr>
          <w:rFonts w:ascii="Book Antiqua" w:hAnsi="Book Antiqua"/>
        </w:rPr>
        <w:t xml:space="preserve"> melyet a helyiek Lungomarénak neveznek, és</w:t>
      </w:r>
      <w:r w:rsidR="00A34B16" w:rsidRPr="00B332A9">
        <w:rPr>
          <w:rFonts w:ascii="Book Antiqua" w:hAnsi="Book Antiqua"/>
        </w:rPr>
        <w:t xml:space="preserve"> ahol minden este több</w:t>
      </w:r>
      <w:r w:rsidR="001B0F90" w:rsidRPr="00B332A9">
        <w:rPr>
          <w:rFonts w:ascii="Book Antiqua" w:hAnsi="Book Antiqua"/>
        </w:rPr>
        <w:t xml:space="preserve"> </w:t>
      </w:r>
      <w:r w:rsidR="00762378" w:rsidRPr="00B332A9">
        <w:rPr>
          <w:rFonts w:ascii="Book Antiqua" w:hAnsi="Book Antiqua"/>
        </w:rPr>
        <w:t>száz turista élv</w:t>
      </w:r>
      <w:r w:rsidR="00D873CA" w:rsidRPr="00B332A9">
        <w:rPr>
          <w:rFonts w:ascii="Book Antiqua" w:hAnsi="Book Antiqua"/>
        </w:rPr>
        <w:t>ezi</w:t>
      </w:r>
      <w:r w:rsidR="00762378" w:rsidRPr="00B332A9">
        <w:rPr>
          <w:rFonts w:ascii="Book Antiqua" w:hAnsi="Book Antiqua"/>
        </w:rPr>
        <w:t xml:space="preserve"> a</w:t>
      </w:r>
      <w:r w:rsidR="00D873CA" w:rsidRPr="00B332A9">
        <w:rPr>
          <w:rFonts w:ascii="Book Antiqua" w:hAnsi="Book Antiqua"/>
        </w:rPr>
        <w:t xml:space="preserve"> nyár örömeit egy-egy </w:t>
      </w:r>
      <w:r w:rsidR="00A651A1" w:rsidRPr="00B332A9">
        <w:rPr>
          <w:rFonts w:ascii="Book Antiqua" w:hAnsi="Book Antiqua"/>
        </w:rPr>
        <w:t>hangulatos séta</w:t>
      </w:r>
      <w:r w:rsidR="00D873CA" w:rsidRPr="00B332A9">
        <w:rPr>
          <w:rFonts w:ascii="Book Antiqua" w:hAnsi="Book Antiqua"/>
        </w:rPr>
        <w:t xml:space="preserve"> alkalmával</w:t>
      </w:r>
      <w:r w:rsidR="00A34B16" w:rsidRPr="00B332A9">
        <w:rPr>
          <w:rFonts w:ascii="Book Antiqua" w:hAnsi="Book Antiqua"/>
        </w:rPr>
        <w:t>.</w:t>
      </w:r>
    </w:p>
    <w:p w14:paraId="4AFA3002" w14:textId="77777777" w:rsidR="00A34B16" w:rsidRPr="00B332A9" w:rsidRDefault="00762378" w:rsidP="00D87697">
      <w:pPr>
        <w:shd w:val="clear" w:color="auto" w:fill="FFFFFF"/>
        <w:spacing w:before="100" w:beforeAutospacing="1" w:line="240" w:lineRule="auto"/>
        <w:jc w:val="center"/>
        <w:rPr>
          <w:rFonts w:ascii="Book Antiqua" w:hAnsi="Book Antiqua" w:cs="Arial"/>
          <w:b/>
          <w:color w:val="222222"/>
          <w:shd w:val="clear" w:color="auto" w:fill="FFFFFF"/>
        </w:rPr>
      </w:pPr>
      <w:r w:rsidRPr="00B332A9">
        <w:rPr>
          <w:rFonts w:ascii="Book Antiqua" w:hAnsi="Book Antiqua" w:cs="Arial"/>
          <w:b/>
          <w:color w:val="222222"/>
          <w:shd w:val="clear" w:color="auto" w:fill="FFFFFF"/>
        </w:rPr>
        <w:t>A munkahely</w:t>
      </w:r>
      <w:r w:rsidR="00A34B16" w:rsidRPr="00B332A9">
        <w:rPr>
          <w:rFonts w:ascii="Book Antiqua" w:hAnsi="Book Antiqua" w:cs="Arial"/>
          <w:b/>
          <w:color w:val="222222"/>
          <w:shd w:val="clear" w:color="auto" w:fill="FFFFFF"/>
        </w:rPr>
        <w:t xml:space="preserve"> bemutatása</w:t>
      </w:r>
    </w:p>
    <w:p w14:paraId="7B108DDF" w14:textId="1B094C61" w:rsidR="00FE4AC0" w:rsidRPr="00B332A9" w:rsidRDefault="00FE4AC0" w:rsidP="00B72A1E">
      <w:pPr>
        <w:shd w:val="clear" w:color="auto" w:fill="FFFFFF"/>
        <w:spacing w:before="100" w:beforeAutospacing="1"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Mivel tengerparti településről van szó, ezért is gondo</w:t>
      </w:r>
      <w:r w:rsidR="00762378" w:rsidRPr="00B332A9">
        <w:rPr>
          <w:rFonts w:ascii="Book Antiqua" w:hAnsi="Book Antiqua"/>
        </w:rPr>
        <w:t xml:space="preserve">lta a projektmenedzsment, hogy </w:t>
      </w:r>
      <w:r w:rsidR="00D873CA" w:rsidRPr="00B332A9">
        <w:rPr>
          <w:rFonts w:ascii="Book Antiqua" w:hAnsi="Book Antiqua"/>
        </w:rPr>
        <w:t>a vendéglátás-</w:t>
      </w:r>
      <w:r w:rsidRPr="00B332A9">
        <w:rPr>
          <w:rFonts w:ascii="Book Antiqua" w:hAnsi="Book Antiqua"/>
        </w:rPr>
        <w:t>turi</w:t>
      </w:r>
      <w:r w:rsidR="00D873CA" w:rsidRPr="00B332A9">
        <w:rPr>
          <w:rFonts w:ascii="Book Antiqua" w:hAnsi="Book Antiqua"/>
        </w:rPr>
        <w:t xml:space="preserve">zmus ágazaton </w:t>
      </w:r>
      <w:r w:rsidRPr="00B332A9">
        <w:rPr>
          <w:rFonts w:ascii="Book Antiqua" w:hAnsi="Book Antiqua"/>
        </w:rPr>
        <w:t>tanuló diákjainknak megfelelő gyakorlati lehetőséget tudnak itt kínálni, hiszen megismerhetik a tengerparti üdülőhelyek tipikus vonásait, a kereslet – kínálat összefüggéseit, a tengerparti szolgáltatások sokszínűségét, a vendégkör igényeit, és olyan gasztronómiai élményekkel</w:t>
      </w:r>
      <w:r w:rsidR="00746F2D" w:rsidRPr="00B332A9">
        <w:rPr>
          <w:rFonts w:ascii="Book Antiqua" w:hAnsi="Book Antiqua"/>
        </w:rPr>
        <w:t>, tudással és tapasztalattal</w:t>
      </w:r>
      <w:r w:rsidRPr="00B332A9">
        <w:rPr>
          <w:rFonts w:ascii="Book Antiqua" w:hAnsi="Book Antiqua"/>
        </w:rPr>
        <w:t xml:space="preserve"> gazdagodhatnak, amelyeket itthon nem tudnak megszerezni, csak autentikus környezetben. A későbbi munkavállalás során viszont nagy hasznát veszik ezeknek az ismereteknek, ha utazásszervezéssel, - értékesítéssel</w:t>
      </w:r>
      <w:r w:rsidR="00762378" w:rsidRPr="00B332A9">
        <w:rPr>
          <w:rFonts w:ascii="Book Antiqua" w:hAnsi="Book Antiqua"/>
        </w:rPr>
        <w:t>,</w:t>
      </w:r>
      <w:r w:rsidR="00D873CA" w:rsidRPr="00B332A9">
        <w:rPr>
          <w:rFonts w:ascii="Book Antiqua" w:hAnsi="Book Antiqua"/>
        </w:rPr>
        <w:t xml:space="preserve"> idegenvezetéssel,</w:t>
      </w:r>
      <w:r w:rsidR="00762378" w:rsidRPr="00B332A9">
        <w:rPr>
          <w:rFonts w:ascii="Book Antiqua" w:hAnsi="Book Antiqua"/>
        </w:rPr>
        <w:t xml:space="preserve"> vendéglátásszervezéssel, és - a Magyarországon is egyre kedveltebb - mediterrán konyhával </w:t>
      </w:r>
      <w:r w:rsidRPr="00B332A9">
        <w:rPr>
          <w:rFonts w:ascii="Book Antiqua" w:hAnsi="Book Antiqua"/>
        </w:rPr>
        <w:t>szeretnének fogla</w:t>
      </w:r>
      <w:r w:rsidR="00762378" w:rsidRPr="00B332A9">
        <w:rPr>
          <w:rFonts w:ascii="Book Antiqua" w:hAnsi="Book Antiqua"/>
        </w:rPr>
        <w:t xml:space="preserve">lkozni. Mivel a kiutazás </w:t>
      </w:r>
      <w:r w:rsidR="00D873CA" w:rsidRPr="00B332A9">
        <w:rPr>
          <w:rFonts w:ascii="Book Antiqua" w:hAnsi="Book Antiqua"/>
        </w:rPr>
        <w:t>a nyári</w:t>
      </w:r>
      <w:r w:rsidRPr="00B332A9">
        <w:rPr>
          <w:rFonts w:ascii="Book Antiqua" w:hAnsi="Book Antiqua"/>
        </w:rPr>
        <w:t xml:space="preserve"> időszakra esett, mindenkine</w:t>
      </w:r>
      <w:r w:rsidR="00762378" w:rsidRPr="00B332A9">
        <w:rPr>
          <w:rFonts w:ascii="Book Antiqua" w:hAnsi="Book Antiqua"/>
        </w:rPr>
        <w:t>k beszámítottuk a ma</w:t>
      </w:r>
      <w:r w:rsidR="00746F2D" w:rsidRPr="00B332A9">
        <w:rPr>
          <w:rFonts w:ascii="Book Antiqua" w:hAnsi="Book Antiqua"/>
        </w:rPr>
        <w:t>gyar képzésébe ezt az időszakot</w:t>
      </w:r>
      <w:r w:rsidR="00D873CA" w:rsidRPr="00B332A9">
        <w:rPr>
          <w:rFonts w:ascii="Book Antiqua" w:hAnsi="Book Antiqua"/>
        </w:rPr>
        <w:t>, itt teljesítették a diákok a 175 órás összefüggő nyári gyakorlatukat</w:t>
      </w:r>
      <w:r w:rsidR="00746F2D" w:rsidRPr="00B332A9">
        <w:rPr>
          <w:rFonts w:ascii="Book Antiqua" w:hAnsi="Book Antiqua"/>
        </w:rPr>
        <w:t>. A</w:t>
      </w:r>
      <w:r w:rsidR="00762378" w:rsidRPr="00B332A9">
        <w:rPr>
          <w:rFonts w:ascii="Book Antiqua" w:hAnsi="Book Antiqua"/>
        </w:rPr>
        <w:t xml:space="preserve"> kinti munkájukat</w:t>
      </w:r>
      <w:r w:rsidRPr="00B332A9">
        <w:rPr>
          <w:rFonts w:ascii="Book Antiqua" w:hAnsi="Book Antiqua"/>
        </w:rPr>
        <w:t>,</w:t>
      </w:r>
      <w:r w:rsidR="00762378" w:rsidRPr="00B332A9">
        <w:rPr>
          <w:rFonts w:ascii="Book Antiqua" w:hAnsi="Book Antiqua"/>
        </w:rPr>
        <w:t xml:space="preserve"> amit a Torquemadában értékeltek,</w:t>
      </w:r>
      <w:r w:rsidRPr="00B332A9">
        <w:rPr>
          <w:rFonts w:ascii="Book Antiqua" w:hAnsi="Book Antiqua"/>
        </w:rPr>
        <w:t xml:space="preserve"> </w:t>
      </w:r>
      <w:r w:rsidR="00D32FC0" w:rsidRPr="00B332A9">
        <w:rPr>
          <w:rFonts w:ascii="Book Antiqua" w:hAnsi="Book Antiqua"/>
        </w:rPr>
        <w:t>m</w:t>
      </w:r>
      <w:r w:rsidR="00762378" w:rsidRPr="00B332A9">
        <w:rPr>
          <w:rFonts w:ascii="Book Antiqua" w:hAnsi="Book Antiqua"/>
        </w:rPr>
        <w:t>ag</w:t>
      </w:r>
      <w:r w:rsidR="00B554B2" w:rsidRPr="00B332A9">
        <w:rPr>
          <w:rFonts w:ascii="Book Antiqua" w:hAnsi="Book Antiqua"/>
        </w:rPr>
        <w:t xml:space="preserve">yar érdemjeggyé konvertáltuk. </w:t>
      </w:r>
    </w:p>
    <w:p w14:paraId="68949D1E" w14:textId="6260ED83" w:rsidR="00A651A1" w:rsidRPr="00B332A9" w:rsidRDefault="00746F2D" w:rsidP="00B72A1E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 xml:space="preserve">A </w:t>
      </w:r>
      <w:r w:rsidRPr="00B332A9">
        <w:rPr>
          <w:rFonts w:ascii="Book Antiqua" w:hAnsi="Book Antiqua"/>
          <w:b/>
          <w:i/>
          <w:sz w:val="22"/>
          <w:szCs w:val="22"/>
        </w:rPr>
        <w:t>Torquemada Beach Club</w:t>
      </w:r>
      <w:r w:rsidRPr="00B332A9">
        <w:rPr>
          <w:rFonts w:ascii="Book Antiqua" w:hAnsi="Book Antiqua"/>
          <w:sz w:val="22"/>
          <w:szCs w:val="22"/>
        </w:rPr>
        <w:t xml:space="preserve"> Margheritában családi vállalkozásként működik</w:t>
      </w:r>
      <w:r w:rsidR="00E65F34" w:rsidRPr="00B332A9">
        <w:rPr>
          <w:rFonts w:ascii="Book Antiqua" w:hAnsi="Book Antiqua"/>
          <w:sz w:val="22"/>
          <w:szCs w:val="22"/>
        </w:rPr>
        <w:t>,</w:t>
      </w:r>
      <w:r w:rsidRPr="00B332A9">
        <w:rPr>
          <w:rFonts w:ascii="Book Antiqua" w:hAnsi="Book Antiqua"/>
          <w:sz w:val="22"/>
          <w:szCs w:val="22"/>
        </w:rPr>
        <w:t xml:space="preserve"> </w:t>
      </w:r>
      <w:r w:rsidR="00E65F34" w:rsidRPr="00B332A9">
        <w:rPr>
          <w:rFonts w:ascii="Book Antiqua" w:hAnsi="Book Antiqua"/>
          <w:sz w:val="22"/>
          <w:szCs w:val="22"/>
        </w:rPr>
        <w:t>három fiútestvér alapította a céget</w:t>
      </w:r>
      <w:r w:rsidR="00E27DDE" w:rsidRPr="00B332A9">
        <w:rPr>
          <w:rFonts w:ascii="Book Antiqua" w:hAnsi="Book Antiqua"/>
          <w:sz w:val="22"/>
          <w:szCs w:val="22"/>
        </w:rPr>
        <w:t>, Antonio, Felice és Girolamo Ronzulli,</w:t>
      </w:r>
      <w:r w:rsidR="00E65F34" w:rsidRPr="00B332A9">
        <w:rPr>
          <w:rFonts w:ascii="Book Antiqua" w:hAnsi="Book Antiqua"/>
          <w:sz w:val="22"/>
          <w:szCs w:val="22"/>
        </w:rPr>
        <w:t xml:space="preserve"> és családi kötelékben üzemeltetik. A tengerparton található étteremből, a hozzá kapcsolódó partszakaszon található </w:t>
      </w:r>
      <w:r w:rsidR="00E27DDE" w:rsidRPr="00B332A9">
        <w:rPr>
          <w:rFonts w:ascii="Book Antiqua" w:hAnsi="Book Antiqua"/>
          <w:sz w:val="22"/>
          <w:szCs w:val="22"/>
        </w:rPr>
        <w:t xml:space="preserve">zárt </w:t>
      </w:r>
      <w:r w:rsidR="00E65F34" w:rsidRPr="00B332A9">
        <w:rPr>
          <w:rFonts w:ascii="Book Antiqua" w:hAnsi="Book Antiqua"/>
          <w:sz w:val="22"/>
          <w:szCs w:val="22"/>
        </w:rPr>
        <w:t xml:space="preserve">strandból, </w:t>
      </w:r>
      <w:r w:rsidR="00B554B2" w:rsidRPr="00B332A9">
        <w:rPr>
          <w:rFonts w:ascii="Book Antiqua" w:hAnsi="Book Antiqua"/>
          <w:sz w:val="22"/>
          <w:szCs w:val="22"/>
        </w:rPr>
        <w:t xml:space="preserve">két </w:t>
      </w:r>
      <w:r w:rsidR="00E27DDE" w:rsidRPr="00B332A9">
        <w:rPr>
          <w:rFonts w:ascii="Book Antiqua" w:hAnsi="Book Antiqua"/>
          <w:sz w:val="22"/>
          <w:szCs w:val="22"/>
        </w:rPr>
        <w:t xml:space="preserve">kültéri </w:t>
      </w:r>
      <w:r w:rsidR="00E65F34" w:rsidRPr="00B332A9">
        <w:rPr>
          <w:rFonts w:ascii="Book Antiqua" w:hAnsi="Book Antiqua"/>
          <w:sz w:val="22"/>
          <w:szCs w:val="22"/>
        </w:rPr>
        <w:t>bárból</w:t>
      </w:r>
      <w:r w:rsidR="00E27DDE" w:rsidRPr="00B332A9">
        <w:rPr>
          <w:rFonts w:ascii="Book Antiqua" w:hAnsi="Book Antiqua"/>
          <w:sz w:val="22"/>
          <w:szCs w:val="22"/>
        </w:rPr>
        <w:t>, gyerekek számára kialakított játszósarokból,</w:t>
      </w:r>
      <w:r w:rsidR="00E65F34" w:rsidRPr="00B332A9">
        <w:rPr>
          <w:rFonts w:ascii="Book Antiqua" w:hAnsi="Book Antiqua"/>
          <w:sz w:val="22"/>
          <w:szCs w:val="22"/>
        </w:rPr>
        <w:t xml:space="preserve"> </w:t>
      </w:r>
      <w:r w:rsidR="00B554B2" w:rsidRPr="00B332A9">
        <w:rPr>
          <w:rFonts w:ascii="Book Antiqua" w:hAnsi="Book Antiqua"/>
          <w:sz w:val="22"/>
          <w:szCs w:val="22"/>
        </w:rPr>
        <w:t xml:space="preserve">egy strandröplabda/kispályás foci pályából </w:t>
      </w:r>
      <w:r w:rsidR="00E65F34" w:rsidRPr="00B332A9">
        <w:rPr>
          <w:rFonts w:ascii="Book Antiqua" w:hAnsi="Book Antiqua"/>
          <w:sz w:val="22"/>
          <w:szCs w:val="22"/>
        </w:rPr>
        <w:t xml:space="preserve">és </w:t>
      </w:r>
      <w:r w:rsidR="00A651A1" w:rsidRPr="00B332A9">
        <w:rPr>
          <w:rFonts w:ascii="Book Antiqua" w:hAnsi="Book Antiqua"/>
          <w:sz w:val="22"/>
          <w:szCs w:val="22"/>
        </w:rPr>
        <w:t>12</w:t>
      </w:r>
      <w:r w:rsidR="00E65F34" w:rsidRPr="00B332A9">
        <w:rPr>
          <w:rFonts w:ascii="Book Antiqua" w:hAnsi="Book Antiqua"/>
          <w:sz w:val="22"/>
          <w:szCs w:val="22"/>
        </w:rPr>
        <w:t xml:space="preserve"> szobából áll</w:t>
      </w:r>
      <w:r w:rsidR="00E31B8F" w:rsidRPr="00B332A9">
        <w:rPr>
          <w:rFonts w:ascii="Book Antiqua" w:hAnsi="Book Antiqua"/>
          <w:sz w:val="22"/>
          <w:szCs w:val="22"/>
        </w:rPr>
        <w:t>, melyek többségében a tengerpartra néző terasszal rendelkeznek</w:t>
      </w:r>
      <w:r w:rsidR="00E65F34" w:rsidRPr="00B332A9">
        <w:rPr>
          <w:rFonts w:ascii="Book Antiqua" w:hAnsi="Book Antiqua"/>
          <w:sz w:val="22"/>
          <w:szCs w:val="22"/>
        </w:rPr>
        <w:t xml:space="preserve">. Ehhez kapcsolódik az az apartmanépület, amely a Torquemada udvarában található, és két, egyenként 4 fős család befogadására alkalmas, teljesen felszerelt lakrészből áll. Az udvarban lakókocsis </w:t>
      </w:r>
      <w:r w:rsidR="00E27DDE" w:rsidRPr="00B332A9">
        <w:rPr>
          <w:rFonts w:ascii="Book Antiqua" w:hAnsi="Book Antiqua"/>
          <w:sz w:val="22"/>
          <w:szCs w:val="22"/>
        </w:rPr>
        <w:t xml:space="preserve">vagy lakóautóval érkező turisták számára is kialakítottak egy </w:t>
      </w:r>
      <w:r w:rsidR="00E27DDE" w:rsidRPr="00B332A9">
        <w:rPr>
          <w:rFonts w:ascii="Book Antiqua" w:hAnsi="Book Antiqua"/>
          <w:sz w:val="22"/>
          <w:szCs w:val="22"/>
        </w:rPr>
        <w:lastRenderedPageBreak/>
        <w:t>részt, ahol –ugyanúgy, mint egy kempingben- napidíj ellenében tartó</w:t>
      </w:r>
      <w:r w:rsidR="00B554B2" w:rsidRPr="00B332A9">
        <w:rPr>
          <w:rFonts w:ascii="Book Antiqua" w:hAnsi="Book Antiqua"/>
          <w:sz w:val="22"/>
          <w:szCs w:val="22"/>
        </w:rPr>
        <w:t>zkodhatnak a vendégek, és igénybe vehetik a víz-, gáz- és elektromos áram szolgáltatást. A pandémia alatt sem tétlenkedtek, azon cégek közé tartoztak, amelyek a járványügyi intézkedések alatt is fejlesztettek: kialakítottak a strand területén egy sport- és strandcikket árusító pontot, ahol Torquemada-logós termékeket is lehet kapni.  Szerződést kötöttek egy ásványvíz-palackozó céggel, saját címkés ásványvizüket fogyaszthatják a vendégeik. Lecserélték a teljes tányérkészletüket, felújították a szobák egy részét, illetve elkezdtek zenés-táncos esteket szervezni.</w:t>
      </w:r>
      <w:r w:rsidR="005C4B8D" w:rsidRPr="00B332A9">
        <w:rPr>
          <w:rFonts w:ascii="Book Antiqua" w:hAnsi="Book Antiqua"/>
          <w:sz w:val="22"/>
          <w:szCs w:val="22"/>
        </w:rPr>
        <w:t xml:space="preserve"> </w:t>
      </w:r>
    </w:p>
    <w:p w14:paraId="451F9959" w14:textId="59ABDA2E" w:rsidR="00E27DDE" w:rsidRPr="00B332A9" w:rsidRDefault="005C4B8D" w:rsidP="00B72A1E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Megtudtuk, hogy Antonio mindössze négyéves volt, amikor a szülei belevágtak a családi vállalkozásba, és 15 évesen értette meg, hogy valamikor át kell venni a családi üzletet.  A strand és a part üzemeltetése szigorú feltételekhez kötött Olaszországban is: kötelező az államtól bérelt partszakasz folyamatos ellenőrzése, a vízimentő-szolgálat biztosítása. Meghatározott területre csak annak arányaihoz mérten lehet napernyőket és napozóágyakat kihelyezni, ezekért is bérleti díjat kell fizetni az államnak. 1989-ig csak szabadtéri szórakozóhelyként, diszkóként üzemelt egy bárral kiegészülve. A következő újítás a fedett diszkó kialakítása volt, amely mintegy 1000 ember befogadására volt alkalmas. A vendégek számának növekedése a kiszolgáló személyzet létszámát is gyarapította. 1995-ben vették át a fivéreivel a helyet, és 2002 óta hívják Torquemadának, azaz Teknősbékának. 2002 és 2008 között több, mint 90 munkavállalónak adott munkát főszezonban, hiszen már 4000 szórakozni vágyót kellett kiszolgálni. 2009-ben határozták el a profilváltást, és 2010 óta folyamatosan bővítik a szobák és a szolgáltatások számát, ma 12 szobával üzemel. Egy évre előre szóló, 90%-os előfoglalásuk van, egész nyáron teltházzal működnek. Jelenleg 180 napernyő található a strandon, mindegyikhez 2 napágy tartozik. Antonio a konyhába „véletlenül” került, soha nem tanulta, de gyerekkora óta folyamatosan a séfek közelében volt, egyszerűen magába szívta önkéntelenül is ezt a tapasztalatot, ahogy segített a többieknek. Ma Olaszországon kívül az Egyesült Arab Emirátusokban is van egy olasz étterme. 2024-ben ismét történt egy kis változás, ahogy fentebb említettem</w:t>
      </w:r>
      <w:r w:rsidR="00A651A1" w:rsidRPr="00B332A9">
        <w:rPr>
          <w:rFonts w:ascii="Book Antiqua" w:hAnsi="Book Antiqua"/>
          <w:sz w:val="22"/>
          <w:szCs w:val="22"/>
        </w:rPr>
        <w:t>:</w:t>
      </w:r>
      <w:r w:rsidRPr="00B332A9">
        <w:rPr>
          <w:rFonts w:ascii="Book Antiqua" w:hAnsi="Book Antiqua"/>
          <w:sz w:val="22"/>
          <w:szCs w:val="22"/>
        </w:rPr>
        <w:t xml:space="preserve"> </w:t>
      </w:r>
      <w:r w:rsidR="00A651A1" w:rsidRPr="00B332A9">
        <w:rPr>
          <w:rFonts w:ascii="Book Antiqua" w:hAnsi="Book Antiqua"/>
          <w:sz w:val="22"/>
          <w:szCs w:val="22"/>
        </w:rPr>
        <w:t>k</w:t>
      </w:r>
      <w:r w:rsidRPr="00B332A9">
        <w:rPr>
          <w:rFonts w:ascii="Book Antiqua" w:hAnsi="Book Antiqua"/>
          <w:sz w:val="22"/>
          <w:szCs w:val="22"/>
        </w:rPr>
        <w:t xml:space="preserve">iadta a szálláshely és az étterem üzemeltetését egy üzlettárs házaspárnak, </w:t>
      </w:r>
      <w:r w:rsidR="00A651A1" w:rsidRPr="00B332A9">
        <w:rPr>
          <w:rFonts w:ascii="Book Antiqua" w:hAnsi="Book Antiqua"/>
          <w:sz w:val="22"/>
          <w:szCs w:val="22"/>
        </w:rPr>
        <w:t>akik teljesen új munkatársakkal kezdték meg a 2024-es szezonban a munkát.</w:t>
      </w:r>
      <w:r w:rsidR="009F7E6C" w:rsidRPr="00B332A9">
        <w:rPr>
          <w:rFonts w:ascii="Book Antiqua" w:hAnsi="Book Antiqua"/>
          <w:sz w:val="22"/>
          <w:szCs w:val="22"/>
        </w:rPr>
        <w:t xml:space="preserve"> </w:t>
      </w:r>
      <w:r w:rsidR="00B554B2" w:rsidRPr="00B332A9">
        <w:rPr>
          <w:rFonts w:ascii="Book Antiqua" w:hAnsi="Book Antiqua"/>
          <w:sz w:val="22"/>
          <w:szCs w:val="22"/>
        </w:rPr>
        <w:t xml:space="preserve">Mindezeket a </w:t>
      </w:r>
      <w:r w:rsidR="009F7E6C" w:rsidRPr="00B332A9">
        <w:rPr>
          <w:rFonts w:ascii="Book Antiqua" w:hAnsi="Book Antiqua"/>
          <w:sz w:val="22"/>
          <w:szCs w:val="22"/>
        </w:rPr>
        <w:t xml:space="preserve">működésbeli-, személyzeti-, és üzletpolitikai változásokat, amelyek az évek során történtek, </w:t>
      </w:r>
      <w:r w:rsidR="00B554B2" w:rsidRPr="00B332A9">
        <w:rPr>
          <w:rFonts w:ascii="Book Antiqua" w:hAnsi="Book Antiqua"/>
          <w:sz w:val="22"/>
          <w:szCs w:val="22"/>
        </w:rPr>
        <w:t>bemutatták, elmondták a diákoknak is, akik</w:t>
      </w:r>
      <w:r w:rsidR="00206073" w:rsidRPr="00B332A9">
        <w:rPr>
          <w:rFonts w:ascii="Book Antiqua" w:hAnsi="Book Antiqua"/>
          <w:sz w:val="22"/>
          <w:szCs w:val="22"/>
        </w:rPr>
        <w:t xml:space="preserve"> jó gyakorlatként beépíthették a szakmai elméleti tantárgyi tudásukba.</w:t>
      </w:r>
    </w:p>
    <w:p w14:paraId="684AD68D" w14:textId="3D9EC72B" w:rsidR="00E31B8F" w:rsidRPr="00B332A9" w:rsidRDefault="00E27DDE" w:rsidP="00B72A1E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A Torquemada</w:t>
      </w:r>
      <w:r w:rsidR="00403C68" w:rsidRPr="00B332A9">
        <w:rPr>
          <w:rFonts w:ascii="Book Antiqua" w:hAnsi="Book Antiqua"/>
          <w:sz w:val="22"/>
          <w:szCs w:val="22"/>
        </w:rPr>
        <w:t xml:space="preserve"> tehát jelenleg</w:t>
      </w:r>
      <w:r w:rsidRPr="00B332A9">
        <w:rPr>
          <w:rFonts w:ascii="Book Antiqua" w:hAnsi="Book Antiqua"/>
          <w:sz w:val="22"/>
          <w:szCs w:val="22"/>
        </w:rPr>
        <w:t xml:space="preserve"> egy zárt tengerparti strand is, </w:t>
      </w:r>
      <w:r w:rsidR="009F7E6C" w:rsidRPr="00B332A9">
        <w:rPr>
          <w:rFonts w:ascii="Book Antiqua" w:hAnsi="Book Antiqua"/>
          <w:sz w:val="22"/>
          <w:szCs w:val="22"/>
        </w:rPr>
        <w:t>rengeteg</w:t>
      </w:r>
      <w:r w:rsidRPr="00B332A9">
        <w:rPr>
          <w:rFonts w:ascii="Book Antiqua" w:hAnsi="Book Antiqua"/>
          <w:sz w:val="22"/>
          <w:szCs w:val="22"/>
        </w:rPr>
        <w:t xml:space="preserve"> szolgáltatással. Egyrészt fogadja a </w:t>
      </w:r>
      <w:r w:rsidR="00E31B8F" w:rsidRPr="00B332A9">
        <w:rPr>
          <w:rFonts w:ascii="Book Antiqua" w:hAnsi="Book Antiqua"/>
          <w:sz w:val="22"/>
          <w:szCs w:val="22"/>
        </w:rPr>
        <w:t xml:space="preserve">Torquemada </w:t>
      </w:r>
      <w:r w:rsidRPr="00B332A9">
        <w:rPr>
          <w:rFonts w:ascii="Book Antiqua" w:hAnsi="Book Antiqua"/>
          <w:sz w:val="22"/>
          <w:szCs w:val="22"/>
        </w:rPr>
        <w:t xml:space="preserve">B&amp;B szálláshely </w:t>
      </w:r>
      <w:r w:rsidR="00E31B8F" w:rsidRPr="00B332A9">
        <w:rPr>
          <w:rFonts w:ascii="Book Antiqua" w:hAnsi="Book Antiqua"/>
          <w:sz w:val="22"/>
          <w:szCs w:val="22"/>
        </w:rPr>
        <w:t>lakóit:</w:t>
      </w:r>
      <w:r w:rsidRPr="00B332A9">
        <w:rPr>
          <w:rFonts w:ascii="Book Antiqua" w:hAnsi="Book Antiqua"/>
          <w:sz w:val="22"/>
          <w:szCs w:val="22"/>
        </w:rPr>
        <w:t xml:space="preserve"> számukra nem kell belépőt fizetni, ha le akarnak menni a partra, a szobaár tartalmazza a strandon a napágy – és napernyő használatának díját</w:t>
      </w:r>
      <w:r w:rsidR="00015117" w:rsidRPr="00B332A9">
        <w:rPr>
          <w:rFonts w:ascii="Book Antiqua" w:hAnsi="Book Antiqua"/>
          <w:sz w:val="22"/>
          <w:szCs w:val="22"/>
        </w:rPr>
        <w:t>. A szálló</w:t>
      </w:r>
      <w:r w:rsidR="00E31B8F" w:rsidRPr="00B332A9">
        <w:rPr>
          <w:rFonts w:ascii="Book Antiqua" w:hAnsi="Book Antiqua"/>
          <w:sz w:val="22"/>
          <w:szCs w:val="22"/>
        </w:rPr>
        <w:t>vendégek választhatnak félpanziós vagy teljes panziós ellátás között. A zárt strand a külsős vendégek számára is nyitva áll:</w:t>
      </w:r>
      <w:r w:rsidR="00E2596C" w:rsidRPr="00B332A9">
        <w:rPr>
          <w:rFonts w:ascii="Book Antiqua" w:hAnsi="Book Antiqua"/>
          <w:sz w:val="22"/>
          <w:szCs w:val="22"/>
        </w:rPr>
        <w:t xml:space="preserve"> hétközben főleg a helyi tizen-huszonéves korosztály,</w:t>
      </w:r>
      <w:r w:rsidR="00E31B8F" w:rsidRPr="00B332A9">
        <w:rPr>
          <w:rFonts w:ascii="Book Antiqua" w:hAnsi="Book Antiqua"/>
          <w:sz w:val="22"/>
          <w:szCs w:val="22"/>
        </w:rPr>
        <w:t xml:space="preserve"> </w:t>
      </w:r>
      <w:r w:rsidR="00E2596C" w:rsidRPr="00B332A9">
        <w:rPr>
          <w:rFonts w:ascii="Book Antiqua" w:hAnsi="Book Antiqua"/>
          <w:sz w:val="22"/>
          <w:szCs w:val="22"/>
        </w:rPr>
        <w:t xml:space="preserve">hétvégén </w:t>
      </w:r>
      <w:r w:rsidR="00E31B8F" w:rsidRPr="00B332A9">
        <w:rPr>
          <w:rFonts w:ascii="Book Antiqua" w:hAnsi="Book Antiqua"/>
          <w:sz w:val="22"/>
          <w:szCs w:val="22"/>
        </w:rPr>
        <w:t>a margheritai és környékbeli családok, baráti társaságok látogatják, a bérelhető napozóágyak, napernyők, a minden oldalról nyitott</w:t>
      </w:r>
      <w:r w:rsidR="00E2596C" w:rsidRPr="00B332A9">
        <w:rPr>
          <w:rFonts w:ascii="Book Antiqua" w:hAnsi="Book Antiqua"/>
          <w:sz w:val="22"/>
          <w:szCs w:val="22"/>
        </w:rPr>
        <w:t xml:space="preserve"> két</w:t>
      </w:r>
      <w:r w:rsidR="00E31B8F" w:rsidRPr="00B332A9">
        <w:rPr>
          <w:rFonts w:ascii="Book Antiqua" w:hAnsi="Book Antiqua"/>
          <w:sz w:val="22"/>
          <w:szCs w:val="22"/>
        </w:rPr>
        <w:t xml:space="preserve"> kör alakú bár, a pingpong-asztalok, </w:t>
      </w:r>
      <w:r w:rsidR="00E2596C" w:rsidRPr="00B332A9">
        <w:rPr>
          <w:rFonts w:ascii="Book Antiqua" w:hAnsi="Book Antiqua"/>
          <w:sz w:val="22"/>
          <w:szCs w:val="22"/>
        </w:rPr>
        <w:t xml:space="preserve">strandröplabda-pálya, strandfoci-pálya, teqball-asztal, játszósarok, </w:t>
      </w:r>
      <w:r w:rsidR="00E31B8F" w:rsidRPr="00B332A9">
        <w:rPr>
          <w:rFonts w:ascii="Book Antiqua" w:hAnsi="Book Antiqua"/>
          <w:sz w:val="22"/>
          <w:szCs w:val="22"/>
        </w:rPr>
        <w:t>mind a vendégek kikapcsolódását szolgálják. A partszakasz végig homokos, karbantartott, ezért szívesen jönnek kisgyerekes családok is, 0 – 6 éves korú kicsikkel. A nagyobbakkal animátorok foglalkoznak</w:t>
      </w:r>
      <w:r w:rsidR="00BC5960" w:rsidRPr="00B332A9">
        <w:rPr>
          <w:rFonts w:ascii="Book Antiqua" w:hAnsi="Book Antiqua"/>
          <w:sz w:val="22"/>
          <w:szCs w:val="22"/>
        </w:rPr>
        <w:t xml:space="preserve">. A szobák klimatizáltak, az étterem belső része szintén. </w:t>
      </w:r>
    </w:p>
    <w:p w14:paraId="1A15DCA8" w14:textId="17A0E824" w:rsidR="00BC5960" w:rsidRPr="00B332A9" w:rsidRDefault="00BC5960" w:rsidP="00B72A1E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 xml:space="preserve">A strandoláson túl a vendégfogadás, a rendezvényszervezés is a fő tevékenységi köre a Torquemadának: nagyon kedveltek a tengerparti esküvők, a születésnapi partik, a diplomaosztók, a keresztelők, </w:t>
      </w:r>
      <w:r w:rsidR="00E2596C" w:rsidRPr="00B332A9">
        <w:rPr>
          <w:rFonts w:ascii="Book Antiqua" w:hAnsi="Book Antiqua"/>
          <w:sz w:val="22"/>
          <w:szCs w:val="22"/>
        </w:rPr>
        <w:t>cs</w:t>
      </w:r>
      <w:r w:rsidRPr="00B332A9">
        <w:rPr>
          <w:rFonts w:ascii="Book Antiqua" w:hAnsi="Book Antiqua"/>
          <w:sz w:val="22"/>
          <w:szCs w:val="22"/>
        </w:rPr>
        <w:t>a</w:t>
      </w:r>
      <w:r w:rsidR="00E2596C" w:rsidRPr="00B332A9">
        <w:rPr>
          <w:rFonts w:ascii="Book Antiqua" w:hAnsi="Book Antiqua"/>
          <w:sz w:val="22"/>
          <w:szCs w:val="22"/>
        </w:rPr>
        <w:t>ládi és</w:t>
      </w:r>
      <w:r w:rsidRPr="00B332A9">
        <w:rPr>
          <w:rFonts w:ascii="Book Antiqua" w:hAnsi="Book Antiqua"/>
          <w:sz w:val="22"/>
          <w:szCs w:val="22"/>
        </w:rPr>
        <w:t xml:space="preserve"> baráti összejövetelek,</w:t>
      </w:r>
      <w:r w:rsidR="00E2596C" w:rsidRPr="00B332A9">
        <w:rPr>
          <w:rFonts w:ascii="Book Antiqua" w:hAnsi="Book Antiqua"/>
          <w:sz w:val="22"/>
          <w:szCs w:val="22"/>
        </w:rPr>
        <w:t xml:space="preserve"> céges rendezvények,</w:t>
      </w:r>
      <w:r w:rsidRPr="00B332A9">
        <w:rPr>
          <w:rFonts w:ascii="Book Antiqua" w:hAnsi="Book Antiqua"/>
          <w:sz w:val="22"/>
          <w:szCs w:val="22"/>
        </w:rPr>
        <w:t xml:space="preserve"> melyeket jellemzően a tengerparti részen felállított, napvitorlákkal árnyékolt, természetes anyagokkal díszített asztalok mellett tartanak. Általában tengeri kagylóval, homokkal, kavicsokkal, zöld ágakkal dekorálta</w:t>
      </w:r>
      <w:r w:rsidR="00E27DDE" w:rsidRPr="00B332A9">
        <w:rPr>
          <w:rFonts w:ascii="Book Antiqua" w:hAnsi="Book Antiqua"/>
          <w:sz w:val="22"/>
          <w:szCs w:val="22"/>
        </w:rPr>
        <w:t>k, „a kevesebb több” és a nemes egyszerűség elveit követve.</w:t>
      </w:r>
      <w:r w:rsidRPr="00B332A9">
        <w:rPr>
          <w:rFonts w:ascii="Book Antiqua" w:hAnsi="Book Antiqua"/>
          <w:sz w:val="22"/>
          <w:szCs w:val="22"/>
        </w:rPr>
        <w:t xml:space="preserve"> Az egész </w:t>
      </w:r>
      <w:r w:rsidRPr="00B332A9">
        <w:rPr>
          <w:rFonts w:ascii="Book Antiqua" w:hAnsi="Book Antiqua"/>
          <w:sz w:val="22"/>
          <w:szCs w:val="22"/>
        </w:rPr>
        <w:lastRenderedPageBreak/>
        <w:t>étterem és szálláshely színvilága a kék – fehér – szürke</w:t>
      </w:r>
      <w:r w:rsidR="00403C68" w:rsidRPr="00B332A9">
        <w:rPr>
          <w:rFonts w:ascii="Book Antiqua" w:hAnsi="Book Antiqua"/>
          <w:sz w:val="22"/>
          <w:szCs w:val="22"/>
        </w:rPr>
        <w:t xml:space="preserve"> – bézs – zöld </w:t>
      </w:r>
      <w:r w:rsidRPr="00B332A9">
        <w:rPr>
          <w:rFonts w:ascii="Book Antiqua" w:hAnsi="Book Antiqua"/>
          <w:sz w:val="22"/>
          <w:szCs w:val="22"/>
        </w:rPr>
        <w:t xml:space="preserve"> pasztellszínek harmóniáját tükrözte.</w:t>
      </w:r>
    </w:p>
    <w:p w14:paraId="53BECF0E" w14:textId="667B2C12" w:rsidR="0038314F" w:rsidRPr="00B332A9" w:rsidRDefault="00E65F34" w:rsidP="00B72A1E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Kiváló konyhája miatt</w:t>
      </w:r>
      <w:r w:rsidR="00E2596C" w:rsidRPr="00B332A9">
        <w:rPr>
          <w:rFonts w:ascii="Book Antiqua" w:hAnsi="Book Antiqua"/>
          <w:sz w:val="22"/>
          <w:szCs w:val="22"/>
        </w:rPr>
        <w:t xml:space="preserve"> </w:t>
      </w:r>
      <w:r w:rsidRPr="00B332A9">
        <w:rPr>
          <w:rFonts w:ascii="Book Antiqua" w:hAnsi="Book Antiqua"/>
          <w:sz w:val="22"/>
          <w:szCs w:val="22"/>
        </w:rPr>
        <w:t>a helyiek is szívesen látogatják</w:t>
      </w:r>
      <w:r w:rsidR="00BC5960" w:rsidRPr="00B332A9">
        <w:rPr>
          <w:rFonts w:ascii="Book Antiqua" w:hAnsi="Book Antiqua"/>
          <w:sz w:val="22"/>
          <w:szCs w:val="22"/>
        </w:rPr>
        <w:t xml:space="preserve">: alapanyagként </w:t>
      </w:r>
      <w:r w:rsidR="0038314F" w:rsidRPr="00B332A9">
        <w:rPr>
          <w:rFonts w:ascii="Book Antiqua" w:hAnsi="Book Antiqua"/>
          <w:sz w:val="22"/>
          <w:szCs w:val="22"/>
        </w:rPr>
        <w:t xml:space="preserve">rendelkezésükre áll </w:t>
      </w:r>
      <w:r w:rsidR="00BC5960" w:rsidRPr="00B332A9">
        <w:rPr>
          <w:rFonts w:ascii="Book Antiqua" w:hAnsi="Book Antiqua"/>
          <w:sz w:val="22"/>
          <w:szCs w:val="22"/>
        </w:rPr>
        <w:t xml:space="preserve">a megszámlálhatatlanul sokféle </w:t>
      </w:r>
      <w:r w:rsidR="0038314F" w:rsidRPr="00B332A9">
        <w:rPr>
          <w:rFonts w:ascii="Book Antiqua" w:hAnsi="Book Antiqua"/>
          <w:sz w:val="22"/>
          <w:szCs w:val="22"/>
        </w:rPr>
        <w:t xml:space="preserve">friss </w:t>
      </w:r>
      <w:r w:rsidR="00BC5960" w:rsidRPr="00B332A9">
        <w:rPr>
          <w:rFonts w:ascii="Book Antiqua" w:hAnsi="Book Antiqua"/>
          <w:sz w:val="22"/>
          <w:szCs w:val="22"/>
        </w:rPr>
        <w:t>kagyló, rák</w:t>
      </w:r>
      <w:r w:rsidR="0038314F" w:rsidRPr="00B332A9">
        <w:rPr>
          <w:rFonts w:ascii="Book Antiqua" w:hAnsi="Book Antiqua"/>
          <w:sz w:val="22"/>
          <w:szCs w:val="22"/>
        </w:rPr>
        <w:t xml:space="preserve">, tengeri hal (kardhal, rája, tonhal, tintahal), tenger gyümölcsei. A helyi és regionális termékek közül az alábbiak képezik a konyhai alapanyagok jelentős részét: olívaolaj, tésztafélék (spaghetti, tagliatelle, orechietti, farfalle, cannelloni, raviolli, macheroni), többféle paradicsom (sárga, koktél), a jellezetes fehér hagyma (cipolla bianca), padlizsán, cukkini, gyümölcsök tekintetében pedig a görög- és sárgadinnye, az őszibarack és a szőlő. </w:t>
      </w:r>
      <w:r w:rsidR="00E2596C" w:rsidRPr="00B332A9">
        <w:rPr>
          <w:rFonts w:ascii="Book Antiqua" w:hAnsi="Book Antiqua"/>
          <w:sz w:val="22"/>
          <w:szCs w:val="22"/>
        </w:rPr>
        <w:t>K</w:t>
      </w:r>
      <w:r w:rsidR="0038314F" w:rsidRPr="00B332A9">
        <w:rPr>
          <w:rFonts w:ascii="Book Antiqua" w:hAnsi="Book Antiqua"/>
          <w:sz w:val="22"/>
          <w:szCs w:val="22"/>
        </w:rPr>
        <w:t>ülönös gondot fordít</w:t>
      </w:r>
      <w:r w:rsidR="00E2596C" w:rsidRPr="00B332A9">
        <w:rPr>
          <w:rFonts w:ascii="Book Antiqua" w:hAnsi="Book Antiqua"/>
          <w:sz w:val="22"/>
          <w:szCs w:val="22"/>
        </w:rPr>
        <w:t>anak</w:t>
      </w:r>
      <w:r w:rsidR="0038314F" w:rsidRPr="00B332A9">
        <w:rPr>
          <w:rFonts w:ascii="Book Antiqua" w:hAnsi="Book Antiqua"/>
          <w:sz w:val="22"/>
          <w:szCs w:val="22"/>
        </w:rPr>
        <w:t xml:space="preserve"> a borokra is: az étteremben ezek</w:t>
      </w:r>
      <w:r w:rsidR="006C20AD" w:rsidRPr="00B332A9">
        <w:rPr>
          <w:rFonts w:ascii="Book Antiqua" w:hAnsi="Book Antiqua"/>
          <w:sz w:val="22"/>
          <w:szCs w:val="22"/>
        </w:rPr>
        <w:t xml:space="preserve"> tárolására alkalmas, temperált</w:t>
      </w:r>
      <w:r w:rsidR="0038314F" w:rsidRPr="00B332A9">
        <w:rPr>
          <w:rFonts w:ascii="Book Antiqua" w:hAnsi="Book Antiqua"/>
          <w:sz w:val="22"/>
          <w:szCs w:val="22"/>
        </w:rPr>
        <w:t>, a vendégtértől üvegfallal elválasztott, elkülönített</w:t>
      </w:r>
      <w:r w:rsidR="006C20AD" w:rsidRPr="00B332A9">
        <w:rPr>
          <w:rFonts w:ascii="Book Antiqua" w:hAnsi="Book Antiqua"/>
          <w:sz w:val="22"/>
          <w:szCs w:val="22"/>
        </w:rPr>
        <w:t xml:space="preserve"> kamrában rendszerezi</w:t>
      </w:r>
      <w:r w:rsidR="00E2596C" w:rsidRPr="00B332A9">
        <w:rPr>
          <w:rFonts w:ascii="Book Antiqua" w:hAnsi="Book Antiqua"/>
          <w:sz w:val="22"/>
          <w:szCs w:val="22"/>
        </w:rPr>
        <w:t>k</w:t>
      </w:r>
      <w:r w:rsidR="006C20AD" w:rsidRPr="00B332A9">
        <w:rPr>
          <w:rFonts w:ascii="Book Antiqua" w:hAnsi="Book Antiqua"/>
          <w:sz w:val="22"/>
          <w:szCs w:val="22"/>
        </w:rPr>
        <w:t xml:space="preserve"> a borokat. A pugliai borok közül kiemelném a Negroamaro, a Primitivo és a Nero di Troia vörösborokat, a fehérek közül pedig a Malvasiát, amelyet előételek mellé vagy aperitif italként fogyasztanak. A bivalytejből készült Mozzarellát egy közeli tejfeldolgozó-sajtkészítő farmról hozzák.</w:t>
      </w:r>
    </w:p>
    <w:p w14:paraId="5A1A2480" w14:textId="1DE42F02" w:rsidR="0010202E" w:rsidRPr="00B332A9" w:rsidRDefault="006C20AD" w:rsidP="00B72A1E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 xml:space="preserve">Mivel a Torquemada ilyen széles tevékenységi körrel rendelkezik, </w:t>
      </w:r>
      <w:r w:rsidR="00E65F34" w:rsidRPr="00B332A9">
        <w:rPr>
          <w:rFonts w:ascii="Book Antiqua" w:hAnsi="Book Antiqua"/>
          <w:sz w:val="22"/>
          <w:szCs w:val="22"/>
        </w:rPr>
        <w:t>turisztikásokat és vendéglátóso</w:t>
      </w:r>
      <w:r w:rsidRPr="00B332A9">
        <w:rPr>
          <w:rFonts w:ascii="Book Antiqua" w:hAnsi="Book Antiqua"/>
          <w:sz w:val="22"/>
          <w:szCs w:val="22"/>
        </w:rPr>
        <w:t>kat is szívesen fogadnak, jöhett</w:t>
      </w:r>
      <w:r w:rsidR="00E65F34" w:rsidRPr="00B332A9">
        <w:rPr>
          <w:rFonts w:ascii="Book Antiqua" w:hAnsi="Book Antiqua"/>
          <w:sz w:val="22"/>
          <w:szCs w:val="22"/>
        </w:rPr>
        <w:t>ek szakácsok, pincérek, house-keeping és s</w:t>
      </w:r>
      <w:r w:rsidRPr="00B332A9">
        <w:rPr>
          <w:rFonts w:ascii="Book Antiqua" w:hAnsi="Book Antiqua"/>
          <w:sz w:val="22"/>
          <w:szCs w:val="22"/>
        </w:rPr>
        <w:t>trand –</w:t>
      </w:r>
      <w:r w:rsidR="00403C68" w:rsidRPr="00B332A9">
        <w:rPr>
          <w:rFonts w:ascii="Book Antiqua" w:hAnsi="Book Antiqua"/>
          <w:sz w:val="22"/>
          <w:szCs w:val="22"/>
        </w:rPr>
        <w:t>üzemeltető munkákat végző turisztikás</w:t>
      </w:r>
      <w:r w:rsidRPr="00B332A9">
        <w:rPr>
          <w:rFonts w:ascii="Book Antiqua" w:hAnsi="Book Antiqua"/>
          <w:sz w:val="22"/>
          <w:szCs w:val="22"/>
        </w:rPr>
        <w:t xml:space="preserve"> diákok. Ugyanakkor fontosnak tartom, hogy n</w:t>
      </w:r>
      <w:r w:rsidR="00E65F34" w:rsidRPr="00B332A9">
        <w:rPr>
          <w:rFonts w:ascii="Book Antiqua" w:hAnsi="Book Antiqua"/>
          <w:sz w:val="22"/>
          <w:szCs w:val="22"/>
        </w:rPr>
        <w:t>em válik élesen szét a turizmus – vendéglátás terület</w:t>
      </w:r>
      <w:r w:rsidRPr="00B332A9">
        <w:rPr>
          <w:rFonts w:ascii="Book Antiqua" w:hAnsi="Book Antiqua"/>
          <w:sz w:val="22"/>
          <w:szCs w:val="22"/>
        </w:rPr>
        <w:t xml:space="preserve">, vagyis a turisztikás diákok nemcsak a turisztikai szolgáltatásokat tapasztalták meg, </w:t>
      </w:r>
      <w:r w:rsidR="0010202E" w:rsidRPr="00B332A9">
        <w:rPr>
          <w:rFonts w:ascii="Book Antiqua" w:hAnsi="Book Antiqua"/>
          <w:sz w:val="22"/>
          <w:szCs w:val="22"/>
        </w:rPr>
        <w:t xml:space="preserve">és nem csak house-keeping munkát végeztek, </w:t>
      </w:r>
      <w:r w:rsidRPr="00B332A9">
        <w:rPr>
          <w:rFonts w:ascii="Book Antiqua" w:hAnsi="Book Antiqua"/>
          <w:sz w:val="22"/>
          <w:szCs w:val="22"/>
        </w:rPr>
        <w:t>hanem kivették a részüket a vendéglátáshoz szorosabban kapcsolódó munkákból is: megtanulták a reggeliztetés folyamatát, az étterem előkészítését a reggelihez,</w:t>
      </w:r>
      <w:r w:rsidR="0010202E" w:rsidRPr="00B332A9">
        <w:rPr>
          <w:rFonts w:ascii="Book Antiqua" w:hAnsi="Book Antiqua"/>
          <w:sz w:val="22"/>
          <w:szCs w:val="22"/>
        </w:rPr>
        <w:t xml:space="preserve"> és a többi étkezéshez, a büféasztal, a hűtők, a bár </w:t>
      </w:r>
      <w:r w:rsidRPr="00B332A9">
        <w:rPr>
          <w:rFonts w:ascii="Book Antiqua" w:hAnsi="Book Antiqua"/>
          <w:sz w:val="22"/>
          <w:szCs w:val="22"/>
        </w:rPr>
        <w:t>feltöltését, a kávéfőzés menetét</w:t>
      </w:r>
      <w:r w:rsidR="0010202E" w:rsidRPr="00B332A9">
        <w:rPr>
          <w:rFonts w:ascii="Book Antiqua" w:hAnsi="Book Antiqua"/>
          <w:sz w:val="22"/>
          <w:szCs w:val="22"/>
        </w:rPr>
        <w:t xml:space="preserve">, </w:t>
      </w:r>
      <w:r w:rsidRPr="00B332A9">
        <w:rPr>
          <w:rFonts w:ascii="Book Antiqua" w:hAnsi="Book Antiqua"/>
          <w:sz w:val="22"/>
          <w:szCs w:val="22"/>
        </w:rPr>
        <w:t>pincérkedtek, lerámolták és újraterítették az asztalokat, segítettek a konyhán is</w:t>
      </w:r>
      <w:r w:rsidR="0010202E" w:rsidRPr="00B332A9">
        <w:rPr>
          <w:rFonts w:ascii="Book Antiqua" w:hAnsi="Book Antiqua"/>
          <w:sz w:val="22"/>
          <w:szCs w:val="22"/>
        </w:rPr>
        <w:t>,</w:t>
      </w:r>
      <w:r w:rsidR="00403C68" w:rsidRPr="00B332A9">
        <w:rPr>
          <w:rFonts w:ascii="Book Antiqua" w:hAnsi="Book Antiqua"/>
          <w:sz w:val="22"/>
          <w:szCs w:val="22"/>
        </w:rPr>
        <w:t xml:space="preserve"> főztek,</w:t>
      </w:r>
      <w:r w:rsidR="0010202E" w:rsidRPr="00B332A9">
        <w:rPr>
          <w:rFonts w:ascii="Book Antiqua" w:hAnsi="Book Antiqua"/>
          <w:sz w:val="22"/>
          <w:szCs w:val="22"/>
        </w:rPr>
        <w:t xml:space="preserve"> mosogattak, sorbettot készítettek, takarították a raktárakat, hűtőket, hűtőkamrákat</w:t>
      </w:r>
      <w:r w:rsidRPr="00B332A9">
        <w:rPr>
          <w:rFonts w:ascii="Book Antiqua" w:hAnsi="Book Antiqua"/>
          <w:sz w:val="22"/>
          <w:szCs w:val="22"/>
        </w:rPr>
        <w:t>.</w:t>
      </w:r>
      <w:r w:rsidR="0010202E" w:rsidRPr="00B332A9">
        <w:rPr>
          <w:rFonts w:ascii="Book Antiqua" w:hAnsi="Book Antiqua"/>
          <w:sz w:val="22"/>
          <w:szCs w:val="22"/>
        </w:rPr>
        <w:t xml:space="preserve"> </w:t>
      </w:r>
    </w:p>
    <w:p w14:paraId="37F7293A" w14:textId="799AF8D2" w:rsidR="00405E01" w:rsidRPr="00B332A9" w:rsidRDefault="006C20AD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A gyakorlat alatt teljes képet kaphattak ennek a vállalkozásnak a működéséről.</w:t>
      </w:r>
    </w:p>
    <w:p w14:paraId="1FF57109" w14:textId="77777777" w:rsidR="00E65F34" w:rsidRPr="00B332A9" w:rsidRDefault="00405E01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https://torquemada.it/</w:t>
      </w:r>
      <w:r w:rsidR="006C20AD" w:rsidRPr="00B332A9">
        <w:rPr>
          <w:rFonts w:ascii="Book Antiqua" w:hAnsi="Book Antiqua"/>
          <w:sz w:val="22"/>
          <w:szCs w:val="22"/>
        </w:rPr>
        <w:t xml:space="preserve"> </w:t>
      </w:r>
    </w:p>
    <w:p w14:paraId="25FE2D61" w14:textId="77777777" w:rsidR="00F079E4" w:rsidRPr="00B332A9" w:rsidRDefault="00E65F34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hyperlink r:id="rId8" w:history="1">
        <w:r w:rsidRPr="00B332A9">
          <w:rPr>
            <w:rStyle w:val="Hiperhivatkozs"/>
            <w:rFonts w:ascii="Book Antiqua" w:hAnsi="Book Antiqua"/>
            <w:sz w:val="22"/>
            <w:szCs w:val="22"/>
          </w:rPr>
          <w:t>https://www.tripadvisor.it/Hotel_Review-g494954-d4917335-Reviews-Torquemada_B_BMargherita_di_Savoia_Province_of_Barletta_Andria_Trani_Puglia.html</w:t>
        </w:r>
      </w:hyperlink>
    </w:p>
    <w:p w14:paraId="61E3998B" w14:textId="50FDBF19" w:rsidR="002B1098" w:rsidRPr="00B332A9" w:rsidRDefault="002B1098" w:rsidP="002B1098">
      <w:pPr>
        <w:pStyle w:val="NormlWeb"/>
        <w:shd w:val="clear" w:color="auto" w:fill="FFFFFF"/>
        <w:spacing w:before="204" w:beforeAutospacing="0" w:after="200" w:afterAutospacing="0"/>
        <w:jc w:val="center"/>
        <w:textAlignment w:val="baseline"/>
        <w:rPr>
          <w:rFonts w:ascii="Book Antiqua" w:hAnsi="Book Antiqua"/>
          <w:b/>
          <w:bCs/>
          <w:sz w:val="22"/>
          <w:szCs w:val="22"/>
        </w:rPr>
      </w:pPr>
      <w:r w:rsidRPr="00B332A9">
        <w:rPr>
          <w:rFonts w:ascii="Book Antiqua" w:hAnsi="Book Antiqua"/>
          <w:b/>
          <w:bCs/>
          <w:sz w:val="22"/>
          <w:szCs w:val="22"/>
        </w:rPr>
        <w:t>Kísérőtanári feladataim</w:t>
      </w:r>
    </w:p>
    <w:p w14:paraId="231FA42D" w14:textId="6AFAC138" w:rsidR="006416C5" w:rsidRPr="00B332A9" w:rsidRDefault="0010202E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Az egyhetes</w:t>
      </w:r>
      <w:r w:rsidR="00465BE5" w:rsidRPr="00B332A9">
        <w:rPr>
          <w:rFonts w:ascii="Book Antiqua" w:hAnsi="Book Antiqua"/>
          <w:sz w:val="22"/>
          <w:szCs w:val="22"/>
        </w:rPr>
        <w:t xml:space="preserve"> kint – tartózkodásom alatt feladatom volt a</w:t>
      </w:r>
      <w:r w:rsidR="00E2596C" w:rsidRPr="00B332A9">
        <w:rPr>
          <w:rFonts w:ascii="Book Antiqua" w:hAnsi="Book Antiqua"/>
          <w:sz w:val="22"/>
          <w:szCs w:val="22"/>
        </w:rPr>
        <w:t xml:space="preserve"> régebbi</w:t>
      </w:r>
      <w:r w:rsidR="00465BE5" w:rsidRPr="00B332A9">
        <w:rPr>
          <w:rFonts w:ascii="Book Antiqua" w:hAnsi="Book Antiqua"/>
          <w:sz w:val="22"/>
          <w:szCs w:val="22"/>
        </w:rPr>
        <w:t xml:space="preserve"> olasz mentortanárral</w:t>
      </w:r>
      <w:r w:rsidR="00405E01" w:rsidRPr="00B332A9">
        <w:rPr>
          <w:rFonts w:ascii="Book Antiqua" w:hAnsi="Book Antiqua"/>
          <w:sz w:val="22"/>
          <w:szCs w:val="22"/>
        </w:rPr>
        <w:t xml:space="preserve"> és</w:t>
      </w:r>
      <w:r w:rsidR="00465BE5" w:rsidRPr="00B332A9">
        <w:rPr>
          <w:rFonts w:ascii="Book Antiqua" w:hAnsi="Book Antiqua"/>
          <w:sz w:val="22"/>
          <w:szCs w:val="22"/>
        </w:rPr>
        <w:t xml:space="preserve"> </w:t>
      </w:r>
      <w:r w:rsidR="00405E01" w:rsidRPr="00B332A9">
        <w:rPr>
          <w:rFonts w:ascii="Book Antiqua" w:hAnsi="Book Antiqua"/>
          <w:sz w:val="22"/>
          <w:szCs w:val="22"/>
        </w:rPr>
        <w:t xml:space="preserve">a munkahelyi mentorral </w:t>
      </w:r>
      <w:r w:rsidR="00465BE5" w:rsidRPr="00B332A9">
        <w:rPr>
          <w:rFonts w:ascii="Book Antiqua" w:hAnsi="Book Antiqua"/>
          <w:sz w:val="22"/>
          <w:szCs w:val="22"/>
        </w:rPr>
        <w:t>v</w:t>
      </w:r>
      <w:r w:rsidR="00405E01" w:rsidRPr="00B332A9">
        <w:rPr>
          <w:rFonts w:ascii="Book Antiqua" w:hAnsi="Book Antiqua"/>
          <w:sz w:val="22"/>
          <w:szCs w:val="22"/>
        </w:rPr>
        <w:t>aló folyamatos kapcsolattartás.</w:t>
      </w:r>
      <w:r w:rsidR="00F079E4" w:rsidRPr="00B332A9">
        <w:rPr>
          <w:rFonts w:ascii="Book Antiqua" w:hAnsi="Book Antiqua"/>
          <w:sz w:val="22"/>
          <w:szCs w:val="22"/>
        </w:rPr>
        <w:t xml:space="preserve"> Látogatást tettem</w:t>
      </w:r>
      <w:r w:rsidRPr="00B332A9">
        <w:rPr>
          <w:rFonts w:ascii="Book Antiqua" w:hAnsi="Book Antiqua"/>
          <w:sz w:val="22"/>
          <w:szCs w:val="22"/>
        </w:rPr>
        <w:t xml:space="preserve"> a diákokkal</w:t>
      </w:r>
      <w:r w:rsidR="00F079E4" w:rsidRPr="00B332A9">
        <w:rPr>
          <w:rFonts w:ascii="Book Antiqua" w:hAnsi="Book Antiqua"/>
          <w:sz w:val="22"/>
          <w:szCs w:val="22"/>
        </w:rPr>
        <w:t xml:space="preserve"> az iskola</w:t>
      </w:r>
      <w:r w:rsidR="00E2596C" w:rsidRPr="00B332A9">
        <w:rPr>
          <w:rFonts w:ascii="Book Antiqua" w:hAnsi="Book Antiqua"/>
          <w:sz w:val="22"/>
          <w:szCs w:val="22"/>
        </w:rPr>
        <w:t xml:space="preserve"> új</w:t>
      </w:r>
      <w:r w:rsidR="00F079E4" w:rsidRPr="00B332A9">
        <w:rPr>
          <w:rFonts w:ascii="Book Antiqua" w:hAnsi="Book Antiqua"/>
          <w:sz w:val="22"/>
          <w:szCs w:val="22"/>
        </w:rPr>
        <w:t xml:space="preserve"> igazgató</w:t>
      </w:r>
      <w:r w:rsidR="00E2596C" w:rsidRPr="00B332A9">
        <w:rPr>
          <w:rFonts w:ascii="Book Antiqua" w:hAnsi="Book Antiqua"/>
          <w:sz w:val="22"/>
          <w:szCs w:val="22"/>
        </w:rPr>
        <w:t>nőjénél</w:t>
      </w:r>
      <w:r w:rsidRPr="00B332A9">
        <w:rPr>
          <w:rFonts w:ascii="Book Antiqua" w:hAnsi="Book Antiqua"/>
          <w:sz w:val="22"/>
          <w:szCs w:val="22"/>
        </w:rPr>
        <w:t xml:space="preserve"> is. Nyelvi nehézségek lévén – az idősebb</w:t>
      </w:r>
      <w:r w:rsidR="00405E01" w:rsidRPr="00B332A9">
        <w:rPr>
          <w:rFonts w:ascii="Book Antiqua" w:hAnsi="Book Antiqua"/>
          <w:sz w:val="22"/>
          <w:szCs w:val="22"/>
        </w:rPr>
        <w:t xml:space="preserve"> korosztály képviselői </w:t>
      </w:r>
      <w:r w:rsidRPr="00B332A9">
        <w:rPr>
          <w:rFonts w:ascii="Book Antiqua" w:hAnsi="Book Antiqua"/>
          <w:sz w:val="22"/>
          <w:szCs w:val="22"/>
        </w:rPr>
        <w:t>nem nagyon beszéltek idegen nyelveken - s</w:t>
      </w:r>
      <w:r w:rsidR="00BB1317" w:rsidRPr="00B332A9">
        <w:rPr>
          <w:rFonts w:ascii="Book Antiqua" w:hAnsi="Book Antiqua"/>
          <w:sz w:val="22"/>
          <w:szCs w:val="22"/>
        </w:rPr>
        <w:t>egítettem a diákok beilleszkedését,</w:t>
      </w:r>
      <w:r w:rsidRPr="00B332A9">
        <w:rPr>
          <w:rFonts w:ascii="Book Antiqua" w:hAnsi="Book Antiqua"/>
          <w:sz w:val="22"/>
          <w:szCs w:val="22"/>
        </w:rPr>
        <w:t xml:space="preserve"> folyamatosan tolmácsoltam számukra</w:t>
      </w:r>
      <w:r w:rsidR="006416C5" w:rsidRPr="00B332A9">
        <w:rPr>
          <w:rFonts w:ascii="Book Antiqua" w:hAnsi="Book Antiqua"/>
          <w:sz w:val="22"/>
          <w:szCs w:val="22"/>
        </w:rPr>
        <w:t xml:space="preserve"> egy héten keresztül</w:t>
      </w:r>
      <w:r w:rsidRPr="00B332A9">
        <w:rPr>
          <w:rFonts w:ascii="Book Antiqua" w:hAnsi="Book Antiqua"/>
          <w:sz w:val="22"/>
          <w:szCs w:val="22"/>
        </w:rPr>
        <w:t>:</w:t>
      </w:r>
      <w:r w:rsidR="00BB1317" w:rsidRPr="00B332A9">
        <w:rPr>
          <w:rFonts w:ascii="Book Antiqua" w:hAnsi="Book Antiqua"/>
          <w:sz w:val="22"/>
          <w:szCs w:val="22"/>
        </w:rPr>
        <w:t xml:space="preserve"> megbeszéltem a munkabeosztást – itt osztott műszakban dolgoztak, és meg kellett szokniuk ezt</w:t>
      </w:r>
      <w:r w:rsidRPr="00B332A9">
        <w:rPr>
          <w:rFonts w:ascii="Book Antiqua" w:hAnsi="Book Antiqua"/>
          <w:sz w:val="22"/>
          <w:szCs w:val="22"/>
        </w:rPr>
        <w:t xml:space="preserve"> a rugalmasabb időbeosztást</w:t>
      </w:r>
      <w:r w:rsidR="006416C5" w:rsidRPr="00B332A9">
        <w:rPr>
          <w:rFonts w:ascii="Book Antiqua" w:hAnsi="Book Antiqua"/>
          <w:sz w:val="22"/>
          <w:szCs w:val="22"/>
        </w:rPr>
        <w:t xml:space="preserve"> is –</w:t>
      </w:r>
      <w:r w:rsidR="002B1098" w:rsidRPr="00B332A9">
        <w:rPr>
          <w:rFonts w:ascii="Book Antiqua" w:hAnsi="Book Antiqua"/>
          <w:sz w:val="22"/>
          <w:szCs w:val="22"/>
        </w:rPr>
        <w:t>,</w:t>
      </w:r>
      <w:r w:rsidR="006416C5" w:rsidRPr="00B332A9">
        <w:rPr>
          <w:rFonts w:ascii="Book Antiqua" w:hAnsi="Book Antiqua"/>
          <w:sz w:val="22"/>
          <w:szCs w:val="22"/>
        </w:rPr>
        <w:t xml:space="preserve"> az egyes munkafolyamatokat, végig mellettük voltam az első hét minden munkanapján, </w:t>
      </w:r>
      <w:r w:rsidR="00BB1317" w:rsidRPr="00B332A9">
        <w:rPr>
          <w:rFonts w:ascii="Book Antiqua" w:hAnsi="Book Antiqua"/>
          <w:sz w:val="22"/>
          <w:szCs w:val="22"/>
        </w:rPr>
        <w:t>és</w:t>
      </w:r>
      <w:r w:rsidR="006416C5" w:rsidRPr="00B332A9">
        <w:rPr>
          <w:rFonts w:ascii="Book Antiqua" w:hAnsi="Book Antiqua"/>
          <w:sz w:val="22"/>
          <w:szCs w:val="22"/>
        </w:rPr>
        <w:t xml:space="preserve"> előre</w:t>
      </w:r>
      <w:r w:rsidR="00BB1317" w:rsidRPr="00B332A9">
        <w:rPr>
          <w:rFonts w:ascii="Book Antiqua" w:hAnsi="Book Antiqua"/>
          <w:sz w:val="22"/>
          <w:szCs w:val="22"/>
        </w:rPr>
        <w:t xml:space="preserve"> leszerveztem nekik a szabadidős tevékenységeket</w:t>
      </w:r>
      <w:r w:rsidR="001B0F90" w:rsidRPr="00B332A9">
        <w:rPr>
          <w:rFonts w:ascii="Book Antiqua" w:hAnsi="Book Antiqua"/>
          <w:sz w:val="22"/>
          <w:szCs w:val="22"/>
        </w:rPr>
        <w:t xml:space="preserve">, </w:t>
      </w:r>
      <w:r w:rsidR="006416C5" w:rsidRPr="00B332A9">
        <w:rPr>
          <w:rFonts w:ascii="Book Antiqua" w:hAnsi="Book Antiqua"/>
          <w:sz w:val="22"/>
          <w:szCs w:val="22"/>
        </w:rPr>
        <w:t xml:space="preserve">előkészítettem </w:t>
      </w:r>
      <w:r w:rsidR="001B0F90" w:rsidRPr="00B332A9">
        <w:rPr>
          <w:rFonts w:ascii="Book Antiqua" w:hAnsi="Book Antiqua"/>
          <w:sz w:val="22"/>
          <w:szCs w:val="22"/>
        </w:rPr>
        <w:t>a hazautazást (transzfer, beszállókártyák</w:t>
      </w:r>
      <w:r w:rsidRPr="00B332A9">
        <w:rPr>
          <w:rFonts w:ascii="Book Antiqua" w:hAnsi="Book Antiqua"/>
          <w:sz w:val="22"/>
          <w:szCs w:val="22"/>
        </w:rPr>
        <w:t xml:space="preserve"> nyomtatása</w:t>
      </w:r>
      <w:r w:rsidR="001B0F90" w:rsidRPr="00B332A9">
        <w:rPr>
          <w:rFonts w:ascii="Book Antiqua" w:hAnsi="Book Antiqua"/>
          <w:sz w:val="22"/>
          <w:szCs w:val="22"/>
        </w:rPr>
        <w:t>)</w:t>
      </w:r>
      <w:r w:rsidR="00BB1317" w:rsidRPr="00B332A9">
        <w:rPr>
          <w:rFonts w:ascii="Book Antiqua" w:hAnsi="Book Antiqua"/>
          <w:sz w:val="22"/>
          <w:szCs w:val="22"/>
        </w:rPr>
        <w:t xml:space="preserve">. </w:t>
      </w:r>
      <w:r w:rsidR="006416C5" w:rsidRPr="00B332A9">
        <w:rPr>
          <w:rFonts w:ascii="Book Antiqua" w:hAnsi="Book Antiqua"/>
          <w:sz w:val="22"/>
          <w:szCs w:val="22"/>
        </w:rPr>
        <w:t xml:space="preserve">Alaposan megmutattam nekik a várost, mit, hol találnak, hol tudnak vásárolni, merre van a gyógyszertár, a posta, bankautomák. </w:t>
      </w:r>
      <w:r w:rsidR="00BF6411" w:rsidRPr="00B332A9">
        <w:rPr>
          <w:rFonts w:ascii="Book Antiqua" w:hAnsi="Book Antiqua"/>
          <w:sz w:val="22"/>
          <w:szCs w:val="22"/>
        </w:rPr>
        <w:t>Elmentünk együtt a sólepárlókhoz is, a természetvédelmi körzetbe, ahol rózsaszín flamingók és más védett</w:t>
      </w:r>
      <w:r w:rsidR="00D87697" w:rsidRPr="00B332A9">
        <w:rPr>
          <w:rFonts w:ascii="Book Antiqua" w:hAnsi="Book Antiqua"/>
          <w:sz w:val="22"/>
          <w:szCs w:val="22"/>
        </w:rPr>
        <w:t xml:space="preserve"> vízi</w:t>
      </w:r>
      <w:r w:rsidR="00BF6411" w:rsidRPr="00B332A9">
        <w:rPr>
          <w:rFonts w:ascii="Book Antiqua" w:hAnsi="Book Antiqua"/>
          <w:sz w:val="22"/>
          <w:szCs w:val="22"/>
        </w:rPr>
        <w:t>mada</w:t>
      </w:r>
      <w:r w:rsidR="00E2596C" w:rsidRPr="00B332A9">
        <w:rPr>
          <w:rFonts w:ascii="Book Antiqua" w:hAnsi="Book Antiqua"/>
          <w:sz w:val="22"/>
          <w:szCs w:val="22"/>
        </w:rPr>
        <w:t>r</w:t>
      </w:r>
      <w:r w:rsidR="00BF6411" w:rsidRPr="00B332A9">
        <w:rPr>
          <w:rFonts w:ascii="Book Antiqua" w:hAnsi="Book Antiqua"/>
          <w:sz w:val="22"/>
          <w:szCs w:val="22"/>
        </w:rPr>
        <w:t>ak élnek</w:t>
      </w:r>
      <w:r w:rsidR="00D87697" w:rsidRPr="00B332A9">
        <w:rPr>
          <w:rFonts w:ascii="Book Antiqua" w:hAnsi="Book Antiqua"/>
          <w:sz w:val="22"/>
          <w:szCs w:val="22"/>
        </w:rPr>
        <w:t>, valamint</w:t>
      </w:r>
      <w:r w:rsidR="00FB5168" w:rsidRPr="00B332A9">
        <w:rPr>
          <w:rFonts w:ascii="Book Antiqua" w:hAnsi="Book Antiqua"/>
          <w:sz w:val="22"/>
          <w:szCs w:val="22"/>
        </w:rPr>
        <w:t xml:space="preserve"> különleges, védett növényfajok</w:t>
      </w:r>
      <w:r w:rsidR="00D87697" w:rsidRPr="00B332A9">
        <w:rPr>
          <w:rFonts w:ascii="Book Antiqua" w:hAnsi="Book Antiqua"/>
          <w:sz w:val="22"/>
          <w:szCs w:val="22"/>
        </w:rPr>
        <w:t xml:space="preserve"> találhatók a 20 km hosszan elnyúló partszakaszon. </w:t>
      </w:r>
    </w:p>
    <w:p w14:paraId="74CCD69B" w14:textId="69BEDDE4" w:rsidR="00D87697" w:rsidRPr="00B332A9" w:rsidRDefault="00BB1317" w:rsidP="00B72A1E">
      <w:pPr>
        <w:pStyle w:val="NormlWeb"/>
        <w:spacing w:before="204" w:after="20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Mivel</w:t>
      </w:r>
      <w:r w:rsidR="00D420D4" w:rsidRPr="00B332A9">
        <w:rPr>
          <w:rFonts w:ascii="Book Antiqua" w:hAnsi="Book Antiqua"/>
          <w:sz w:val="22"/>
          <w:szCs w:val="22"/>
        </w:rPr>
        <w:t xml:space="preserve"> turisztikai tanuló</w:t>
      </w:r>
      <w:r w:rsidR="00E2596C" w:rsidRPr="00B332A9">
        <w:rPr>
          <w:rFonts w:ascii="Book Antiqua" w:hAnsi="Book Antiqua"/>
          <w:sz w:val="22"/>
          <w:szCs w:val="22"/>
        </w:rPr>
        <w:t>kból</w:t>
      </w:r>
      <w:r w:rsidR="00D420D4" w:rsidRPr="00B332A9">
        <w:rPr>
          <w:rFonts w:ascii="Book Antiqua" w:hAnsi="Book Antiqua"/>
          <w:sz w:val="22"/>
          <w:szCs w:val="22"/>
        </w:rPr>
        <w:t xml:space="preserve"> </w:t>
      </w:r>
      <w:r w:rsidR="00E2596C" w:rsidRPr="00B332A9">
        <w:rPr>
          <w:rFonts w:ascii="Book Antiqua" w:hAnsi="Book Antiqua"/>
          <w:sz w:val="22"/>
          <w:szCs w:val="22"/>
        </w:rPr>
        <w:t>állt a</w:t>
      </w:r>
      <w:r w:rsidR="00D420D4" w:rsidRPr="00B332A9">
        <w:rPr>
          <w:rFonts w:ascii="Book Antiqua" w:hAnsi="Book Antiqua"/>
          <w:sz w:val="22"/>
          <w:szCs w:val="22"/>
        </w:rPr>
        <w:t xml:space="preserve"> csapat, szerettem volna, hogy alaposan ismerjék meg a régiót</w:t>
      </w:r>
      <w:r w:rsidR="00403C68" w:rsidRPr="00B332A9">
        <w:rPr>
          <w:rFonts w:ascii="Book Antiqua" w:hAnsi="Book Antiqua"/>
          <w:sz w:val="22"/>
          <w:szCs w:val="22"/>
        </w:rPr>
        <w:t xml:space="preserve"> is</w:t>
      </w:r>
      <w:r w:rsidR="00D420D4" w:rsidRPr="00B332A9">
        <w:rPr>
          <w:rFonts w:ascii="Book Antiqua" w:hAnsi="Book Antiqua"/>
          <w:sz w:val="22"/>
          <w:szCs w:val="22"/>
        </w:rPr>
        <w:t xml:space="preserve"> a diákok: így került sor több nevezetesség,</w:t>
      </w:r>
      <w:r w:rsidR="00664947" w:rsidRPr="00B332A9">
        <w:rPr>
          <w:rFonts w:ascii="Book Antiqua" w:hAnsi="Book Antiqua"/>
          <w:sz w:val="22"/>
          <w:szCs w:val="22"/>
        </w:rPr>
        <w:t xml:space="preserve"> természetvédelmi terület, nemzeti park, </w:t>
      </w:r>
      <w:r w:rsidR="00D420D4" w:rsidRPr="00B332A9">
        <w:rPr>
          <w:rFonts w:ascii="Book Antiqua" w:hAnsi="Book Antiqua"/>
          <w:sz w:val="22"/>
          <w:szCs w:val="22"/>
        </w:rPr>
        <w:t>tengerparti</w:t>
      </w:r>
      <w:r w:rsidR="00867AF3" w:rsidRPr="00B332A9">
        <w:rPr>
          <w:rFonts w:ascii="Book Antiqua" w:hAnsi="Book Antiqua"/>
          <w:sz w:val="22"/>
          <w:szCs w:val="22"/>
        </w:rPr>
        <w:t xml:space="preserve"> város meglátogatására. A kint</w:t>
      </w:r>
      <w:r w:rsidR="008F6E69" w:rsidRPr="00B332A9">
        <w:rPr>
          <w:rFonts w:ascii="Book Antiqua" w:hAnsi="Book Antiqua"/>
          <w:sz w:val="22"/>
          <w:szCs w:val="22"/>
        </w:rPr>
        <w:t>-</w:t>
      </w:r>
      <w:r w:rsidR="00867AF3" w:rsidRPr="00B332A9">
        <w:rPr>
          <w:rFonts w:ascii="Book Antiqua" w:hAnsi="Book Antiqua"/>
          <w:sz w:val="22"/>
          <w:szCs w:val="22"/>
        </w:rPr>
        <w:t xml:space="preserve">tartózkodásom alatt autót béreltünk, és azzal jártuk </w:t>
      </w:r>
      <w:r w:rsidR="00867AF3" w:rsidRPr="00B332A9">
        <w:rPr>
          <w:rFonts w:ascii="Book Antiqua" w:hAnsi="Book Antiqua"/>
          <w:sz w:val="22"/>
          <w:szCs w:val="22"/>
        </w:rPr>
        <w:lastRenderedPageBreak/>
        <w:t>körbe a régiót:</w:t>
      </w:r>
      <w:r w:rsidR="00403C68" w:rsidRPr="00B332A9">
        <w:rPr>
          <w:rFonts w:ascii="Book Antiqua" w:hAnsi="Book Antiqua"/>
          <w:sz w:val="22"/>
          <w:szCs w:val="22"/>
        </w:rPr>
        <w:t xml:space="preserve"> </w:t>
      </w:r>
      <w:r w:rsidR="00867AF3" w:rsidRPr="00B332A9">
        <w:rPr>
          <w:rFonts w:ascii="Book Antiqua" w:hAnsi="Book Antiqua"/>
          <w:sz w:val="22"/>
          <w:szCs w:val="22"/>
        </w:rPr>
        <w:t>e</w:t>
      </w:r>
      <w:r w:rsidR="006416C5" w:rsidRPr="00B332A9">
        <w:rPr>
          <w:rFonts w:ascii="Book Antiqua" w:hAnsi="Book Antiqua"/>
          <w:sz w:val="22"/>
          <w:szCs w:val="22"/>
        </w:rPr>
        <w:t>gyütt látogattuk meg a festői</w:t>
      </w:r>
      <w:r w:rsidR="008F6E69" w:rsidRPr="00B332A9">
        <w:rPr>
          <w:rFonts w:ascii="Book Antiqua" w:hAnsi="Book Antiqua"/>
          <w:sz w:val="22"/>
          <w:szCs w:val="22"/>
        </w:rPr>
        <w:t xml:space="preserve"> Barit,</w:t>
      </w:r>
      <w:r w:rsidR="006416C5" w:rsidRPr="00B332A9">
        <w:rPr>
          <w:rFonts w:ascii="Book Antiqua" w:hAnsi="Book Antiqua"/>
          <w:sz w:val="22"/>
          <w:szCs w:val="22"/>
        </w:rPr>
        <w:t xml:space="preserve"> Polignano a Mare városát,</w:t>
      </w:r>
      <w:r w:rsidR="008F6E69" w:rsidRPr="00B332A9">
        <w:rPr>
          <w:rFonts w:ascii="Book Antiqua" w:hAnsi="Book Antiqua"/>
          <w:sz w:val="22"/>
          <w:szCs w:val="22"/>
        </w:rPr>
        <w:t xml:space="preserve"> ahol </w:t>
      </w:r>
      <w:r w:rsidR="002B1098" w:rsidRPr="00B332A9">
        <w:rPr>
          <w:rFonts w:ascii="Book Antiqua" w:hAnsi="Book Antiqua"/>
          <w:sz w:val="22"/>
          <w:szCs w:val="22"/>
        </w:rPr>
        <w:t xml:space="preserve">a csoportnak maguk a diákok szerveztek </w:t>
      </w:r>
      <w:r w:rsidR="008F6E69" w:rsidRPr="00B332A9">
        <w:rPr>
          <w:rFonts w:ascii="Book Antiqua" w:hAnsi="Book Antiqua"/>
          <w:sz w:val="22"/>
          <w:szCs w:val="22"/>
        </w:rPr>
        <w:t>hajókirándulást</w:t>
      </w:r>
      <w:r w:rsidR="00664947" w:rsidRPr="00B332A9">
        <w:rPr>
          <w:rFonts w:ascii="Book Antiqua" w:hAnsi="Book Antiqua"/>
          <w:sz w:val="22"/>
          <w:szCs w:val="22"/>
        </w:rPr>
        <w:t>, melyhez az interneten gyűjtöttek információkat, és a What’sApp-on vették fel a kapcsolatot a hajótársasággal</w:t>
      </w:r>
      <w:r w:rsidR="00403C68" w:rsidRPr="00B332A9">
        <w:rPr>
          <w:rFonts w:ascii="Book Antiqua" w:hAnsi="Book Antiqua"/>
          <w:sz w:val="22"/>
          <w:szCs w:val="22"/>
        </w:rPr>
        <w:t xml:space="preserve">. Megtekintettük </w:t>
      </w:r>
      <w:r w:rsidR="006416C5" w:rsidRPr="00B332A9">
        <w:rPr>
          <w:rFonts w:ascii="Book Antiqua" w:hAnsi="Book Antiqua"/>
          <w:sz w:val="22"/>
          <w:szCs w:val="22"/>
        </w:rPr>
        <w:t>Alberobello trullóit, és a ca</w:t>
      </w:r>
      <w:r w:rsidR="00BF6411" w:rsidRPr="00B332A9">
        <w:rPr>
          <w:rFonts w:ascii="Book Antiqua" w:hAnsi="Book Antiqua"/>
          <w:sz w:val="22"/>
          <w:szCs w:val="22"/>
        </w:rPr>
        <w:t>s</w:t>
      </w:r>
      <w:r w:rsidR="006416C5" w:rsidRPr="00B332A9">
        <w:rPr>
          <w:rFonts w:ascii="Book Antiqua" w:hAnsi="Book Antiqua"/>
          <w:sz w:val="22"/>
          <w:szCs w:val="22"/>
        </w:rPr>
        <w:t>tellanai cseppkőbarlangot</w:t>
      </w:r>
      <w:r w:rsidR="008F6E69" w:rsidRPr="00B332A9">
        <w:rPr>
          <w:rFonts w:ascii="Book Antiqua" w:hAnsi="Book Antiqua"/>
          <w:sz w:val="22"/>
          <w:szCs w:val="22"/>
        </w:rPr>
        <w:t xml:space="preserve">, </w:t>
      </w:r>
      <w:r w:rsidR="00867AF3" w:rsidRPr="00B332A9">
        <w:rPr>
          <w:rFonts w:ascii="Book Antiqua" w:hAnsi="Book Antiqua"/>
          <w:sz w:val="22"/>
          <w:szCs w:val="22"/>
        </w:rPr>
        <w:t>a</w:t>
      </w:r>
      <w:r w:rsidR="008F6E69" w:rsidRPr="00B332A9">
        <w:rPr>
          <w:rFonts w:ascii="Book Antiqua" w:hAnsi="Book Antiqua"/>
          <w:sz w:val="22"/>
          <w:szCs w:val="22"/>
        </w:rPr>
        <w:t xml:space="preserve">hol a planetáriumban egy angol nyelvű ismeretterjesztő </w:t>
      </w:r>
      <w:r w:rsidR="00403C68" w:rsidRPr="00B332A9">
        <w:rPr>
          <w:rFonts w:ascii="Book Antiqua" w:hAnsi="Book Antiqua"/>
          <w:sz w:val="22"/>
          <w:szCs w:val="22"/>
        </w:rPr>
        <w:t xml:space="preserve">3D-s </w:t>
      </w:r>
      <w:r w:rsidR="008F6E69" w:rsidRPr="00B332A9">
        <w:rPr>
          <w:rFonts w:ascii="Book Antiqua" w:hAnsi="Book Antiqua"/>
          <w:sz w:val="22"/>
          <w:szCs w:val="22"/>
        </w:rPr>
        <w:t>filmet is meg</w:t>
      </w:r>
      <w:r w:rsidR="00403C68" w:rsidRPr="00B332A9">
        <w:rPr>
          <w:rFonts w:ascii="Book Antiqua" w:hAnsi="Book Antiqua"/>
          <w:sz w:val="22"/>
          <w:szCs w:val="22"/>
        </w:rPr>
        <w:t>néztünk</w:t>
      </w:r>
      <w:r w:rsidR="008F6E69" w:rsidRPr="00B332A9">
        <w:rPr>
          <w:rFonts w:ascii="Book Antiqua" w:hAnsi="Book Antiqua"/>
          <w:sz w:val="22"/>
          <w:szCs w:val="22"/>
        </w:rPr>
        <w:t xml:space="preserve"> az univerzum működéséről</w:t>
      </w:r>
      <w:r w:rsidR="00664947" w:rsidRPr="00B332A9">
        <w:rPr>
          <w:rFonts w:ascii="Book Antiqua" w:hAnsi="Book Antiqua"/>
          <w:sz w:val="22"/>
          <w:szCs w:val="22"/>
        </w:rPr>
        <w:t>;</w:t>
      </w:r>
      <w:r w:rsidR="008F6E69" w:rsidRPr="00B332A9">
        <w:rPr>
          <w:rFonts w:ascii="Book Antiqua" w:hAnsi="Book Antiqua"/>
          <w:sz w:val="22"/>
          <w:szCs w:val="22"/>
        </w:rPr>
        <w:t xml:space="preserve"> a</w:t>
      </w:r>
      <w:r w:rsidR="00867AF3" w:rsidRPr="00B332A9">
        <w:rPr>
          <w:rFonts w:ascii="Book Antiqua" w:hAnsi="Book Antiqua"/>
          <w:sz w:val="22"/>
          <w:szCs w:val="22"/>
        </w:rPr>
        <w:t xml:space="preserve"> Gargano </w:t>
      </w:r>
      <w:r w:rsidR="008F6E69" w:rsidRPr="00B332A9">
        <w:rPr>
          <w:rFonts w:ascii="Book Antiqua" w:hAnsi="Book Antiqua"/>
          <w:sz w:val="22"/>
          <w:szCs w:val="22"/>
        </w:rPr>
        <w:t>-</w:t>
      </w:r>
      <w:r w:rsidR="00664947" w:rsidRPr="00B332A9">
        <w:rPr>
          <w:rFonts w:ascii="Book Antiqua" w:hAnsi="Book Antiqua"/>
          <w:sz w:val="22"/>
          <w:szCs w:val="22"/>
        </w:rPr>
        <w:t>félszigeten</w:t>
      </w:r>
      <w:r w:rsidR="00867AF3" w:rsidRPr="00B332A9">
        <w:rPr>
          <w:rFonts w:ascii="Book Antiqua" w:hAnsi="Book Antiqua"/>
          <w:sz w:val="22"/>
          <w:szCs w:val="22"/>
        </w:rPr>
        <w:t xml:space="preserve"> </w:t>
      </w:r>
      <w:r w:rsidR="008F6E69" w:rsidRPr="00B332A9">
        <w:rPr>
          <w:rFonts w:ascii="Book Antiqua" w:hAnsi="Book Antiqua"/>
          <w:sz w:val="22"/>
          <w:szCs w:val="22"/>
        </w:rPr>
        <w:t xml:space="preserve">San Giovanni Rotondo, </w:t>
      </w:r>
      <w:r w:rsidR="00867AF3" w:rsidRPr="00B332A9">
        <w:rPr>
          <w:rFonts w:ascii="Book Antiqua" w:hAnsi="Book Antiqua"/>
          <w:sz w:val="22"/>
          <w:szCs w:val="22"/>
        </w:rPr>
        <w:t>Vieste</w:t>
      </w:r>
      <w:r w:rsidR="008F6E69" w:rsidRPr="00B332A9">
        <w:rPr>
          <w:rFonts w:ascii="Book Antiqua" w:hAnsi="Book Antiqua"/>
          <w:sz w:val="22"/>
          <w:szCs w:val="22"/>
        </w:rPr>
        <w:t xml:space="preserve"> és</w:t>
      </w:r>
      <w:r w:rsidR="00867AF3" w:rsidRPr="00B332A9">
        <w:rPr>
          <w:rFonts w:ascii="Book Antiqua" w:hAnsi="Book Antiqua"/>
          <w:sz w:val="22"/>
          <w:szCs w:val="22"/>
        </w:rPr>
        <w:t xml:space="preserve"> Monte San Michele</w:t>
      </w:r>
      <w:r w:rsidR="008F6E69" w:rsidRPr="00B332A9">
        <w:rPr>
          <w:rFonts w:ascii="Book Antiqua" w:hAnsi="Book Antiqua"/>
          <w:sz w:val="22"/>
          <w:szCs w:val="22"/>
        </w:rPr>
        <w:t xml:space="preserve"> </w:t>
      </w:r>
      <w:r w:rsidR="00867AF3" w:rsidRPr="00B332A9">
        <w:rPr>
          <w:rFonts w:ascii="Book Antiqua" w:hAnsi="Book Antiqua"/>
          <w:sz w:val="22"/>
          <w:szCs w:val="22"/>
        </w:rPr>
        <w:t>festői középkori utcáin barangoltunk</w:t>
      </w:r>
      <w:r w:rsidR="008F6E69" w:rsidRPr="00B332A9">
        <w:rPr>
          <w:rFonts w:ascii="Book Antiqua" w:hAnsi="Book Antiqua"/>
          <w:sz w:val="22"/>
          <w:szCs w:val="22"/>
        </w:rPr>
        <w:t>.</w:t>
      </w:r>
      <w:r w:rsidR="00867AF3" w:rsidRPr="00B332A9">
        <w:rPr>
          <w:rFonts w:ascii="Book Antiqua" w:hAnsi="Book Antiqua"/>
          <w:sz w:val="22"/>
          <w:szCs w:val="22"/>
        </w:rPr>
        <w:t xml:space="preserve"> </w:t>
      </w:r>
      <w:r w:rsidR="00403C68" w:rsidRPr="00B332A9">
        <w:rPr>
          <w:rFonts w:ascii="Book Antiqua" w:hAnsi="Book Antiqua"/>
          <w:sz w:val="22"/>
          <w:szCs w:val="22"/>
        </w:rPr>
        <w:t>Az autóút átvezetett a Foresta Umbra</w:t>
      </w:r>
      <w:r w:rsidR="00D87697" w:rsidRPr="00B332A9">
        <w:rPr>
          <w:rFonts w:ascii="Book Antiqua" w:hAnsi="Book Antiqua"/>
          <w:sz w:val="22"/>
          <w:szCs w:val="22"/>
        </w:rPr>
        <w:t xml:space="preserve"> (Sötét Erdő)</w:t>
      </w:r>
      <w:r w:rsidR="00FB5168" w:rsidRPr="00B332A9">
        <w:rPr>
          <w:rFonts w:ascii="Book Antiqua" w:hAnsi="Book Antiqua"/>
          <w:sz w:val="22"/>
          <w:szCs w:val="22"/>
        </w:rPr>
        <w:t xml:space="preserve"> természetvédelmi területen, amely a Gargano Nemzeti Parkban </w:t>
      </w:r>
      <w:r w:rsidR="00D87697" w:rsidRPr="00B332A9">
        <w:rPr>
          <w:rFonts w:ascii="Book Antiqua" w:hAnsi="Book Antiqua"/>
          <w:sz w:val="22"/>
          <w:szCs w:val="22"/>
        </w:rPr>
        <w:t xml:space="preserve">része, </w:t>
      </w:r>
      <w:r w:rsidR="00FB5168" w:rsidRPr="00B332A9">
        <w:rPr>
          <w:rFonts w:ascii="Book Antiqua" w:hAnsi="Book Antiqua"/>
          <w:sz w:val="22"/>
          <w:szCs w:val="22"/>
        </w:rPr>
        <w:t>UNESCO-helyszín. Mint megtudtuk, egyike azon kevés védett területeknek, amelyek hatékonyan hozzájárulnak az „</w:t>
      </w:r>
      <w:r w:rsidR="002B1098" w:rsidRPr="00B332A9">
        <w:rPr>
          <w:rFonts w:ascii="Book Antiqua" w:hAnsi="Book Antiqua"/>
          <w:sz w:val="22"/>
          <w:szCs w:val="22"/>
        </w:rPr>
        <w:t>U</w:t>
      </w:r>
      <w:r w:rsidR="00FB5168" w:rsidRPr="00B332A9">
        <w:rPr>
          <w:rFonts w:ascii="Book Antiqua" w:hAnsi="Book Antiqua"/>
          <w:sz w:val="22"/>
          <w:szCs w:val="22"/>
        </w:rPr>
        <w:t>n Bosco per Kyoto” projekthez, amely 2007-ben számos iskolát vont be a felelősségteljes turizmust célzó projektek megvalósításába.</w:t>
      </w:r>
      <w:r w:rsidR="002B1098" w:rsidRPr="00B332A9">
        <w:rPr>
          <w:rFonts w:ascii="Book Antiqua" w:hAnsi="Book Antiqua"/>
          <w:sz w:val="22"/>
          <w:szCs w:val="22"/>
        </w:rPr>
        <w:t xml:space="preserve"> </w:t>
      </w:r>
    </w:p>
    <w:p w14:paraId="291F974F" w14:textId="33488EB3" w:rsidR="00BB1317" w:rsidRPr="00B332A9" w:rsidRDefault="00664947" w:rsidP="00B72A1E">
      <w:pPr>
        <w:pStyle w:val="NormlWeb"/>
        <w:spacing w:before="204" w:after="20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 xml:space="preserve">A diákok a </w:t>
      </w:r>
      <w:r w:rsidR="00036DE2" w:rsidRPr="00B332A9">
        <w:rPr>
          <w:rFonts w:ascii="Book Antiqua" w:hAnsi="Book Antiqua"/>
          <w:sz w:val="22"/>
          <w:szCs w:val="22"/>
        </w:rPr>
        <w:t xml:space="preserve">nevezetességekről a tudnivalókat internetről töltötték le: a múzeumok nyitvatartásáról, jegyárakról, parkolási díjakról, közeli benzinkutakról, étkezései lehetőségekről, stb. naprakész információkkal szolgáltak. </w:t>
      </w:r>
      <w:r w:rsidR="00BB1317" w:rsidRPr="00B332A9">
        <w:rPr>
          <w:rFonts w:ascii="Book Antiqua" w:hAnsi="Book Antiqua"/>
          <w:sz w:val="22"/>
          <w:szCs w:val="22"/>
        </w:rPr>
        <w:t xml:space="preserve">Hazautazásukig </w:t>
      </w:r>
      <w:r w:rsidR="00036DE2" w:rsidRPr="00B332A9">
        <w:rPr>
          <w:rFonts w:ascii="Book Antiqua" w:hAnsi="Book Antiqua"/>
          <w:sz w:val="22"/>
          <w:szCs w:val="22"/>
        </w:rPr>
        <w:t xml:space="preserve">mondhatni </w:t>
      </w:r>
      <w:r w:rsidR="00BB1317" w:rsidRPr="00B332A9">
        <w:rPr>
          <w:rFonts w:ascii="Book Antiqua" w:hAnsi="Book Antiqua"/>
          <w:sz w:val="22"/>
          <w:szCs w:val="22"/>
        </w:rPr>
        <w:t>napi szintű kapcsolat</w:t>
      </w:r>
      <w:r w:rsidR="00036DE2" w:rsidRPr="00B332A9">
        <w:rPr>
          <w:rFonts w:ascii="Book Antiqua" w:hAnsi="Book Antiqua"/>
          <w:sz w:val="22"/>
          <w:szCs w:val="22"/>
        </w:rPr>
        <w:t>ban</w:t>
      </w:r>
      <w:r w:rsidR="001B0F90" w:rsidRPr="00B332A9">
        <w:rPr>
          <w:rFonts w:ascii="Book Antiqua" w:hAnsi="Book Antiqua"/>
          <w:sz w:val="22"/>
          <w:szCs w:val="22"/>
        </w:rPr>
        <w:t xml:space="preserve"> voltam velük a</w:t>
      </w:r>
      <w:r w:rsidR="00036DE2" w:rsidRPr="00B332A9">
        <w:rPr>
          <w:rFonts w:ascii="Book Antiqua" w:hAnsi="Book Antiqua"/>
          <w:sz w:val="22"/>
          <w:szCs w:val="22"/>
        </w:rPr>
        <w:t xml:space="preserve"> Messenger –</w:t>
      </w:r>
      <w:r w:rsidR="001B0F90" w:rsidRPr="00B332A9">
        <w:rPr>
          <w:rFonts w:ascii="Book Antiqua" w:hAnsi="Book Antiqua"/>
          <w:sz w:val="22"/>
          <w:szCs w:val="22"/>
        </w:rPr>
        <w:t xml:space="preserve"> csoportban</w:t>
      </w:r>
      <w:r w:rsidR="00C22FF5" w:rsidRPr="00B332A9">
        <w:rPr>
          <w:rFonts w:ascii="Book Antiqua" w:hAnsi="Book Antiqua"/>
          <w:sz w:val="22"/>
          <w:szCs w:val="22"/>
        </w:rPr>
        <w:t xml:space="preserve">, </w:t>
      </w:r>
      <w:r w:rsidR="00036DE2" w:rsidRPr="00B332A9">
        <w:rPr>
          <w:rFonts w:ascii="Book Antiqua" w:hAnsi="Book Antiqua"/>
          <w:sz w:val="22"/>
          <w:szCs w:val="22"/>
        </w:rPr>
        <w:t>értesítettek minden eseményről, ami a hazafelé vezető úton történt (késett a járat, pl.) Itthon</w:t>
      </w:r>
      <w:r w:rsidR="00C22FF5" w:rsidRPr="00B332A9">
        <w:rPr>
          <w:rFonts w:ascii="Book Antiqua" w:hAnsi="Book Antiqua"/>
          <w:sz w:val="22"/>
          <w:szCs w:val="22"/>
        </w:rPr>
        <w:t xml:space="preserve"> </w:t>
      </w:r>
      <w:r w:rsidR="008F6E69" w:rsidRPr="00B332A9">
        <w:rPr>
          <w:rFonts w:ascii="Book Antiqua" w:hAnsi="Book Antiqua"/>
          <w:sz w:val="22"/>
          <w:szCs w:val="22"/>
        </w:rPr>
        <w:t>a családok mentek értük a repülőtérre.</w:t>
      </w:r>
    </w:p>
    <w:p w14:paraId="3BFC8851" w14:textId="660EAD97" w:rsidR="00465BE5" w:rsidRPr="00B332A9" w:rsidRDefault="00465BE5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Összességében</w:t>
      </w:r>
      <w:r w:rsidR="00BB1317" w:rsidRPr="00B332A9">
        <w:rPr>
          <w:rFonts w:ascii="Book Antiqua" w:hAnsi="Book Antiqua"/>
          <w:sz w:val="22"/>
          <w:szCs w:val="22"/>
        </w:rPr>
        <w:t xml:space="preserve"> nagyon sokrétűnek és</w:t>
      </w:r>
      <w:r w:rsidRPr="00B332A9">
        <w:rPr>
          <w:rFonts w:ascii="Book Antiqua" w:hAnsi="Book Antiqua"/>
          <w:sz w:val="22"/>
          <w:szCs w:val="22"/>
        </w:rPr>
        <w:t xml:space="preserve"> </w:t>
      </w:r>
      <w:r w:rsidR="00F079E4" w:rsidRPr="00B332A9">
        <w:rPr>
          <w:rFonts w:ascii="Book Antiqua" w:hAnsi="Book Antiqua"/>
          <w:sz w:val="22"/>
          <w:szCs w:val="22"/>
        </w:rPr>
        <w:t>hasznosnak ítélem</w:t>
      </w:r>
      <w:r w:rsidR="00E57AED" w:rsidRPr="00B332A9">
        <w:rPr>
          <w:rFonts w:ascii="Book Antiqua" w:hAnsi="Book Antiqua"/>
          <w:sz w:val="22"/>
          <w:szCs w:val="22"/>
        </w:rPr>
        <w:t xml:space="preserve"> a diákok gyakorlatát, egyetlen egy komolyabb nehézség merült fel, de igyekeztek túllendülni ezen a problémán: a helyiek közül arányaiban kevesen</w:t>
      </w:r>
      <w:r w:rsidR="00036DE2" w:rsidRPr="00B332A9">
        <w:rPr>
          <w:rFonts w:ascii="Book Antiqua" w:hAnsi="Book Antiqua"/>
          <w:sz w:val="22"/>
          <w:szCs w:val="22"/>
        </w:rPr>
        <w:t>, főleg a fiatalok</w:t>
      </w:r>
      <w:r w:rsidR="00E57AED" w:rsidRPr="00B332A9">
        <w:rPr>
          <w:rFonts w:ascii="Book Antiqua" w:hAnsi="Book Antiqua"/>
          <w:sz w:val="22"/>
          <w:szCs w:val="22"/>
        </w:rPr>
        <w:t xml:space="preserve"> beszéltek angolul, </w:t>
      </w:r>
      <w:r w:rsidR="00036DE2" w:rsidRPr="00B332A9">
        <w:rPr>
          <w:rFonts w:ascii="Book Antiqua" w:hAnsi="Book Antiqua"/>
          <w:sz w:val="22"/>
          <w:szCs w:val="22"/>
        </w:rPr>
        <w:t xml:space="preserve">vagy </w:t>
      </w:r>
      <w:r w:rsidR="00E57AED" w:rsidRPr="00B332A9">
        <w:rPr>
          <w:rFonts w:ascii="Book Antiqua" w:hAnsi="Book Antiqua"/>
          <w:sz w:val="22"/>
          <w:szCs w:val="22"/>
        </w:rPr>
        <w:t xml:space="preserve">a vezetők, akikkel ritkábban találkoztak. Ez megnehezítette a kommunikációt a kollégákkal, bár a technika vívmányainak köszönhetően jól elboldogultak, és sok olasz szót, kifejezést a </w:t>
      </w:r>
      <w:r w:rsidR="00BB1317" w:rsidRPr="00B332A9">
        <w:rPr>
          <w:rFonts w:ascii="Book Antiqua" w:hAnsi="Book Antiqua"/>
          <w:sz w:val="22"/>
          <w:szCs w:val="22"/>
        </w:rPr>
        <w:t xml:space="preserve">napi </w:t>
      </w:r>
      <w:r w:rsidR="00E57AED" w:rsidRPr="00B332A9">
        <w:rPr>
          <w:rFonts w:ascii="Book Antiqua" w:hAnsi="Book Antiqua"/>
          <w:sz w:val="22"/>
          <w:szCs w:val="22"/>
        </w:rPr>
        <w:t>haszn</w:t>
      </w:r>
      <w:r w:rsidR="00BB1317" w:rsidRPr="00B332A9">
        <w:rPr>
          <w:rFonts w:ascii="Book Antiqua" w:hAnsi="Book Antiqua"/>
          <w:sz w:val="22"/>
          <w:szCs w:val="22"/>
        </w:rPr>
        <w:t>álat szintjére emeltek, és felhasználták a felkészítő</w:t>
      </w:r>
      <w:r w:rsidR="000C391A" w:rsidRPr="00B332A9">
        <w:rPr>
          <w:rFonts w:ascii="Book Antiqua" w:hAnsi="Book Antiqua"/>
          <w:sz w:val="22"/>
          <w:szCs w:val="22"/>
        </w:rPr>
        <w:t xml:space="preserve"> órákon kapott anyagokat is. A diákok </w:t>
      </w:r>
      <w:r w:rsidR="00BB1317" w:rsidRPr="00B332A9">
        <w:rPr>
          <w:rFonts w:ascii="Book Antiqua" w:hAnsi="Book Antiqua"/>
          <w:sz w:val="22"/>
          <w:szCs w:val="22"/>
        </w:rPr>
        <w:t>pozitívan értékelték az olaszok nyitottságát, befogadó-készségét, az olasz életstílust. A gyakorlat</w:t>
      </w:r>
      <w:r w:rsidR="000C391A" w:rsidRPr="00B332A9">
        <w:rPr>
          <w:rFonts w:ascii="Book Antiqua" w:hAnsi="Book Antiqua"/>
          <w:sz w:val="22"/>
          <w:szCs w:val="22"/>
        </w:rPr>
        <w:t xml:space="preserve"> végén</w:t>
      </w:r>
      <w:r w:rsidR="00BB1317" w:rsidRPr="00B332A9">
        <w:rPr>
          <w:rFonts w:ascii="Book Antiqua" w:hAnsi="Book Antiqua"/>
          <w:sz w:val="22"/>
          <w:szCs w:val="22"/>
        </w:rPr>
        <w:t xml:space="preserve"> a mentor kiemelte, hogy mennyire nyitottak voltak az olasz nyelv befogadására,</w:t>
      </w:r>
      <w:r w:rsidR="007962EF" w:rsidRPr="00B332A9">
        <w:rPr>
          <w:rFonts w:ascii="Book Antiqua" w:hAnsi="Book Antiqua"/>
          <w:sz w:val="22"/>
          <w:szCs w:val="22"/>
        </w:rPr>
        <w:t xml:space="preserve"> többen</w:t>
      </w:r>
      <w:r w:rsidR="00BB1317" w:rsidRPr="00B332A9">
        <w:rPr>
          <w:rFonts w:ascii="Book Antiqua" w:hAnsi="Book Antiqua"/>
          <w:sz w:val="22"/>
          <w:szCs w:val="22"/>
        </w:rPr>
        <w:t xml:space="preserve"> kedvet kaptak ahhoz, hogy a kint megszerzett tudásra alapozva itthon is folytassák az olasz nyelv tanulását.</w:t>
      </w:r>
    </w:p>
    <w:p w14:paraId="64FC158A" w14:textId="28C1ECEF" w:rsidR="00B332A9" w:rsidRPr="00B332A9" w:rsidRDefault="00C22FF5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 xml:space="preserve">Személyes és szakmai kompetenciáik fejlődtek, önállóbbak, határozottabbak lettek, jobban megismerték önmagukat. Bátrabbak a nehezebb helyzetekben, és megtapasztalták erősségeiket, gyengeségeiket. </w:t>
      </w:r>
      <w:r w:rsidR="00036DE2" w:rsidRPr="00B332A9">
        <w:rPr>
          <w:rFonts w:ascii="Book Antiqua" w:hAnsi="Book Antiqua"/>
          <w:sz w:val="22"/>
          <w:szCs w:val="22"/>
        </w:rPr>
        <w:t>Turisztikásként rengeteg szakmai elméleti és gyakorlati ismeretet</w:t>
      </w:r>
      <w:r w:rsidR="00B332A9" w:rsidRPr="00B332A9">
        <w:rPr>
          <w:rFonts w:ascii="Book Antiqua" w:hAnsi="Book Antiqua"/>
          <w:sz w:val="22"/>
          <w:szCs w:val="22"/>
        </w:rPr>
        <w:t>, tudást</w:t>
      </w:r>
      <w:r w:rsidR="00036DE2" w:rsidRPr="00B332A9">
        <w:rPr>
          <w:rFonts w:ascii="Book Antiqua" w:hAnsi="Book Antiqua"/>
          <w:sz w:val="22"/>
          <w:szCs w:val="22"/>
        </w:rPr>
        <w:t xml:space="preserve"> szereztek, a</w:t>
      </w:r>
      <w:r w:rsidR="00B332A9" w:rsidRPr="00B332A9">
        <w:rPr>
          <w:rFonts w:ascii="Book Antiqua" w:hAnsi="Book Antiqua"/>
          <w:sz w:val="22"/>
          <w:szCs w:val="22"/>
        </w:rPr>
        <w:t xml:space="preserve"> </w:t>
      </w:r>
      <w:r w:rsidR="00036DE2" w:rsidRPr="00B332A9">
        <w:rPr>
          <w:rFonts w:ascii="Book Antiqua" w:hAnsi="Book Antiqua"/>
          <w:sz w:val="22"/>
          <w:szCs w:val="22"/>
        </w:rPr>
        <w:t>turisztikai látogatások</w:t>
      </w:r>
      <w:r w:rsidR="00B332A9" w:rsidRPr="00B332A9">
        <w:rPr>
          <w:rFonts w:ascii="Book Antiqua" w:hAnsi="Book Antiqua"/>
          <w:sz w:val="22"/>
          <w:szCs w:val="22"/>
        </w:rPr>
        <w:t xml:space="preserve">nak köszönhetően teljes betekintést kaphattak a régió frekventált desztinációit, nevezetességeit, gasztronómiáját illetően.  </w:t>
      </w:r>
      <w:r w:rsidRPr="00B332A9">
        <w:rPr>
          <w:rFonts w:ascii="Book Antiqua" w:hAnsi="Book Antiqua"/>
          <w:sz w:val="22"/>
          <w:szCs w:val="22"/>
        </w:rPr>
        <w:t xml:space="preserve">Magatartásuk kifogástalan volt az út alatt, </w:t>
      </w:r>
      <w:r w:rsidR="00B332A9" w:rsidRPr="00B332A9">
        <w:rPr>
          <w:rFonts w:ascii="Book Antiqua" w:hAnsi="Book Antiqua"/>
          <w:sz w:val="22"/>
          <w:szCs w:val="22"/>
        </w:rPr>
        <w:t xml:space="preserve">végig érdeklődőek, aktívak voltak, </w:t>
      </w:r>
      <w:r w:rsidRPr="00B332A9">
        <w:rPr>
          <w:rFonts w:ascii="Book Antiqua" w:hAnsi="Book Antiqua"/>
          <w:sz w:val="22"/>
          <w:szCs w:val="22"/>
        </w:rPr>
        <w:t>és az olasz kollégák is pozit</w:t>
      </w:r>
      <w:r w:rsidR="006416C5" w:rsidRPr="00B332A9">
        <w:rPr>
          <w:rFonts w:ascii="Book Antiqua" w:hAnsi="Book Antiqua"/>
          <w:sz w:val="22"/>
          <w:szCs w:val="22"/>
        </w:rPr>
        <w:t>ívan értékelt</w:t>
      </w:r>
      <w:r w:rsidR="000C391A" w:rsidRPr="00B332A9">
        <w:rPr>
          <w:rFonts w:ascii="Book Antiqua" w:hAnsi="Book Antiqua"/>
          <w:sz w:val="22"/>
          <w:szCs w:val="22"/>
        </w:rPr>
        <w:t>ék gyakorlatukat. Mind a négyen</w:t>
      </w:r>
      <w:r w:rsidR="006416C5" w:rsidRPr="00B332A9">
        <w:rPr>
          <w:rFonts w:ascii="Book Antiqua" w:hAnsi="Book Antiqua"/>
          <w:sz w:val="22"/>
          <w:szCs w:val="22"/>
        </w:rPr>
        <w:t xml:space="preserve"> kiváló értékelést kaptak</w:t>
      </w:r>
      <w:r w:rsidR="008F6E69" w:rsidRPr="00B332A9">
        <w:rPr>
          <w:rFonts w:ascii="Book Antiqua" w:hAnsi="Book Antiqua"/>
          <w:sz w:val="22"/>
          <w:szCs w:val="22"/>
        </w:rPr>
        <w:t>.</w:t>
      </w:r>
    </w:p>
    <w:p w14:paraId="045E4186" w14:textId="0384C39D" w:rsidR="00B332A9" w:rsidRPr="00B332A9" w:rsidRDefault="00B332A9" w:rsidP="00B332A9">
      <w:pPr>
        <w:pStyle w:val="NormlWeb"/>
        <w:shd w:val="clear" w:color="auto" w:fill="FFFFFF"/>
        <w:spacing w:before="0" w:beforeAutospacing="0" w:after="200" w:afterAutospacing="0"/>
        <w:jc w:val="center"/>
        <w:textAlignment w:val="baseline"/>
        <w:rPr>
          <w:rFonts w:ascii="Book Antiqua" w:hAnsi="Book Antiqua"/>
          <w:b/>
          <w:bCs/>
          <w:sz w:val="22"/>
          <w:szCs w:val="22"/>
        </w:rPr>
      </w:pPr>
      <w:r w:rsidRPr="00B332A9">
        <w:rPr>
          <w:rFonts w:ascii="Book Antiqua" w:hAnsi="Book Antiqua"/>
          <w:b/>
          <w:bCs/>
          <w:sz w:val="22"/>
          <w:szCs w:val="22"/>
        </w:rPr>
        <w:t>A diákok által a mobilitás alatt végzett tevékenységek</w:t>
      </w:r>
    </w:p>
    <w:p w14:paraId="3474DA9B" w14:textId="11B52C52" w:rsidR="00ED72B7" w:rsidRPr="00B332A9" w:rsidRDefault="00867AF3" w:rsidP="00B332A9">
      <w:pPr>
        <w:pStyle w:val="Norml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 xml:space="preserve">A diákok az alábbi tevékenységeket végezték a gyakorlatuk alatt: </w:t>
      </w:r>
      <w:r w:rsidR="006D10BC" w:rsidRPr="00B332A9">
        <w:rPr>
          <w:rFonts w:ascii="Book Antiqua" w:hAnsi="Book Antiqua"/>
          <w:sz w:val="22"/>
          <w:szCs w:val="22"/>
        </w:rPr>
        <w:t>az étterem és a szálláshely helyiségeinek takarítása, rendben tartása</w:t>
      </w:r>
      <w:r w:rsidR="00B332A9" w:rsidRPr="00B332A9">
        <w:rPr>
          <w:rFonts w:ascii="Book Antiqua" w:hAnsi="Book Antiqua"/>
          <w:sz w:val="22"/>
          <w:szCs w:val="22"/>
        </w:rPr>
        <w:t>;</w:t>
      </w:r>
      <w:r w:rsidR="006D10BC" w:rsidRPr="00B332A9">
        <w:rPr>
          <w:rFonts w:ascii="Book Antiqua" w:hAnsi="Book Antiqua"/>
          <w:sz w:val="22"/>
          <w:szCs w:val="22"/>
        </w:rPr>
        <w:t xml:space="preserve"> mosodai munkák</w:t>
      </w:r>
      <w:r w:rsidR="00B332A9" w:rsidRPr="00B332A9">
        <w:rPr>
          <w:rFonts w:ascii="Book Antiqua" w:hAnsi="Book Antiqua"/>
          <w:sz w:val="22"/>
          <w:szCs w:val="22"/>
        </w:rPr>
        <w:t xml:space="preserve">: </w:t>
      </w:r>
      <w:r w:rsidR="006D10BC" w:rsidRPr="00B332A9">
        <w:rPr>
          <w:rFonts w:ascii="Book Antiqua" w:hAnsi="Book Antiqua"/>
          <w:sz w:val="22"/>
          <w:szCs w:val="22"/>
        </w:rPr>
        <w:t>teregetés, hajtogatás, vasalás, a szálláshelyi ágynemű, törölközők, textilszalvéták, stb. mosása, vasalása, szortírozása</w:t>
      </w:r>
      <w:r w:rsidR="00B332A9" w:rsidRPr="00B332A9">
        <w:rPr>
          <w:rFonts w:ascii="Book Antiqua" w:hAnsi="Book Antiqua"/>
          <w:sz w:val="22"/>
          <w:szCs w:val="22"/>
        </w:rPr>
        <w:t>;</w:t>
      </w:r>
      <w:r w:rsidR="006D10BC" w:rsidRPr="00B332A9">
        <w:rPr>
          <w:rFonts w:ascii="Book Antiqua" w:hAnsi="Book Antiqua"/>
          <w:sz w:val="22"/>
          <w:szCs w:val="22"/>
        </w:rPr>
        <w:t xml:space="preserve"> reggeliztetés, kávéfőzés</w:t>
      </w:r>
      <w:r w:rsidR="00B332A9" w:rsidRPr="00B332A9">
        <w:rPr>
          <w:rFonts w:ascii="Book Antiqua" w:hAnsi="Book Antiqua"/>
          <w:sz w:val="22"/>
          <w:szCs w:val="22"/>
        </w:rPr>
        <w:t>;</w:t>
      </w:r>
      <w:r w:rsidR="006D10BC" w:rsidRPr="00B332A9">
        <w:rPr>
          <w:rFonts w:ascii="Book Antiqua" w:hAnsi="Book Antiqua"/>
          <w:sz w:val="22"/>
          <w:szCs w:val="22"/>
        </w:rPr>
        <w:t xml:space="preserve"> az étteremben pincérfeladatok: terítés, lerámolás, a hűtők töltése, felszolgálás az étteremben, kiszolgálás a strandon a bárban</w:t>
      </w:r>
      <w:r w:rsidR="00B332A9" w:rsidRPr="00B332A9">
        <w:rPr>
          <w:rFonts w:ascii="Book Antiqua" w:hAnsi="Book Antiqua"/>
          <w:sz w:val="22"/>
          <w:szCs w:val="22"/>
        </w:rPr>
        <w:t>;</w:t>
      </w:r>
      <w:r w:rsidR="006D10BC" w:rsidRPr="00B332A9">
        <w:rPr>
          <w:rFonts w:ascii="Book Antiqua" w:hAnsi="Book Antiqua"/>
          <w:sz w:val="22"/>
          <w:szCs w:val="22"/>
        </w:rPr>
        <w:t xml:space="preserve"> rendezvényeken való előkészületek</w:t>
      </w:r>
      <w:r w:rsidR="00B332A9" w:rsidRPr="00B332A9">
        <w:rPr>
          <w:rFonts w:ascii="Book Antiqua" w:hAnsi="Book Antiqua"/>
          <w:sz w:val="22"/>
          <w:szCs w:val="22"/>
        </w:rPr>
        <w:t xml:space="preserve">: </w:t>
      </w:r>
      <w:r w:rsidR="006D10BC" w:rsidRPr="00B332A9">
        <w:rPr>
          <w:rFonts w:ascii="Book Antiqua" w:hAnsi="Book Antiqua"/>
          <w:sz w:val="22"/>
          <w:szCs w:val="22"/>
        </w:rPr>
        <w:t>dekoráció készítése, svédasztal előkésztése,</w:t>
      </w:r>
      <w:r w:rsidR="00822ADB" w:rsidRPr="00B332A9">
        <w:rPr>
          <w:rFonts w:ascii="Book Antiqua" w:hAnsi="Book Antiqua"/>
          <w:sz w:val="22"/>
          <w:szCs w:val="22"/>
        </w:rPr>
        <w:t xml:space="preserve"> vendégfogadás</w:t>
      </w:r>
      <w:r w:rsidR="00B332A9" w:rsidRPr="00B332A9">
        <w:rPr>
          <w:rFonts w:ascii="Book Antiqua" w:hAnsi="Book Antiqua"/>
          <w:sz w:val="22"/>
          <w:szCs w:val="22"/>
        </w:rPr>
        <w:t>;</w:t>
      </w:r>
      <w:r w:rsidR="006D10BC" w:rsidRPr="00B332A9">
        <w:rPr>
          <w:rFonts w:ascii="Book Antiqua" w:hAnsi="Book Antiqua"/>
          <w:sz w:val="22"/>
          <w:szCs w:val="22"/>
        </w:rPr>
        <w:t xml:space="preserve"> </w:t>
      </w:r>
    </w:p>
    <w:p w14:paraId="3C0C4C94" w14:textId="6E21829A" w:rsidR="00867AF3" w:rsidRPr="00B332A9" w:rsidRDefault="00ED72B7" w:rsidP="00B332A9">
      <w:pPr>
        <w:pStyle w:val="Norml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K</w:t>
      </w:r>
      <w:r w:rsidR="006D10BC" w:rsidRPr="00B332A9">
        <w:rPr>
          <w:rFonts w:ascii="Book Antiqua" w:hAnsi="Book Antiqua"/>
          <w:sz w:val="22"/>
          <w:szCs w:val="22"/>
        </w:rPr>
        <w:t>onyhai</w:t>
      </w:r>
      <w:r w:rsidR="00822ADB" w:rsidRPr="00B332A9">
        <w:rPr>
          <w:rFonts w:ascii="Book Antiqua" w:hAnsi="Book Antiqua"/>
          <w:sz w:val="22"/>
          <w:szCs w:val="22"/>
        </w:rPr>
        <w:t xml:space="preserve"> </w:t>
      </w:r>
      <w:r w:rsidR="006D10BC" w:rsidRPr="00B332A9">
        <w:rPr>
          <w:rFonts w:ascii="Book Antiqua" w:hAnsi="Book Antiqua"/>
          <w:sz w:val="22"/>
          <w:szCs w:val="22"/>
        </w:rPr>
        <w:t>segítő</w:t>
      </w:r>
      <w:r w:rsidR="00822ADB" w:rsidRPr="00B332A9">
        <w:rPr>
          <w:rFonts w:ascii="Book Antiqua" w:hAnsi="Book Antiqua"/>
          <w:sz w:val="22"/>
          <w:szCs w:val="22"/>
        </w:rPr>
        <w:t xml:space="preserve"> munkák: alapanyagok előkészítése, zöldségek-, gyümölcsök-, halak-, húsok-, tenger gyümölcseinek tisztítása, darabolása, hőkezelése, marinálása; tésztafőzés, köretek és desszertek, gyümölcstálak, sorbettók készítése.</w:t>
      </w:r>
      <w:r w:rsidR="008F6E69" w:rsidRPr="00B332A9">
        <w:rPr>
          <w:rFonts w:ascii="Book Antiqua" w:hAnsi="Book Antiqua"/>
          <w:sz w:val="22"/>
          <w:szCs w:val="22"/>
        </w:rPr>
        <w:t xml:space="preserve"> </w:t>
      </w:r>
      <w:r w:rsidR="00046384" w:rsidRPr="00B332A9">
        <w:rPr>
          <w:rFonts w:ascii="Book Antiqua" w:hAnsi="Book Antiqua"/>
          <w:sz w:val="22"/>
          <w:szCs w:val="22"/>
        </w:rPr>
        <w:t>M</w:t>
      </w:r>
      <w:r w:rsidR="00822ADB" w:rsidRPr="00B332A9">
        <w:rPr>
          <w:rFonts w:ascii="Book Antiqua" w:hAnsi="Book Antiqua"/>
          <w:sz w:val="22"/>
          <w:szCs w:val="22"/>
        </w:rPr>
        <w:t>unkájuk során m</w:t>
      </w:r>
      <w:r w:rsidR="00046384" w:rsidRPr="00B332A9">
        <w:rPr>
          <w:rFonts w:ascii="Book Antiqua" w:hAnsi="Book Antiqua"/>
          <w:sz w:val="22"/>
          <w:szCs w:val="22"/>
        </w:rPr>
        <w:t xml:space="preserve">egismerkedtek az olasz mediterrán konyha alapanyagaival, amelyekkel itthon nem dolgoznak: tengeri halak, rákok, a tenger gyümölcsei, kagylók, polipok elkészítésével és tálalásával, azokkal a speciális eszközökkel, amelyek a fent említett termékek szakszerű tárolásához, feldolgozásához </w:t>
      </w:r>
      <w:r w:rsidR="00046384" w:rsidRPr="00B332A9">
        <w:rPr>
          <w:rFonts w:ascii="Book Antiqua" w:hAnsi="Book Antiqua"/>
          <w:sz w:val="22"/>
          <w:szCs w:val="22"/>
        </w:rPr>
        <w:lastRenderedPageBreak/>
        <w:t xml:space="preserve">szükségesek. Halat bontottak, a pincérek megtanulták, hogyan kell az egyes halfajtákból készült ételeket megfelelően </w:t>
      </w:r>
      <w:r w:rsidR="00822ADB" w:rsidRPr="00B332A9">
        <w:rPr>
          <w:rFonts w:ascii="Book Antiqua" w:hAnsi="Book Antiqua"/>
          <w:sz w:val="22"/>
          <w:szCs w:val="22"/>
        </w:rPr>
        <w:t>szervírozni</w:t>
      </w:r>
      <w:r w:rsidR="00046384" w:rsidRPr="00B332A9">
        <w:rPr>
          <w:rFonts w:ascii="Book Antiqua" w:hAnsi="Book Antiqua"/>
          <w:sz w:val="22"/>
          <w:szCs w:val="22"/>
        </w:rPr>
        <w:t xml:space="preserve">, a vendégasztalnál flambírozni. Mindazokkal a helyi alapanyagokkal és feldolgozásukkal is megismerkedtek, melyeket az étterem konyhájának bemutatásakor felsoroltam. </w:t>
      </w:r>
      <w:r w:rsidR="00822ADB" w:rsidRPr="00B332A9">
        <w:rPr>
          <w:rFonts w:ascii="Book Antiqua" w:hAnsi="Book Antiqua"/>
          <w:sz w:val="22"/>
          <w:szCs w:val="22"/>
        </w:rPr>
        <w:t>M</w:t>
      </w:r>
      <w:r w:rsidR="00046384" w:rsidRPr="00B332A9">
        <w:rPr>
          <w:rFonts w:ascii="Book Antiqua" w:hAnsi="Book Antiqua"/>
          <w:sz w:val="22"/>
          <w:szCs w:val="22"/>
        </w:rPr>
        <w:t xml:space="preserve">egtanulták, hogy az egyes ételek mellé milyen italokat illik felszolgálni, illetve magyar ételeket is készítettek, egy kis ízelítőt adva a magyar gasztronómiából. </w:t>
      </w:r>
      <w:r w:rsidR="00822ADB" w:rsidRPr="00B332A9">
        <w:rPr>
          <w:rFonts w:ascii="Book Antiqua" w:hAnsi="Book Antiqua"/>
          <w:sz w:val="22"/>
          <w:szCs w:val="22"/>
        </w:rPr>
        <w:t xml:space="preserve">Ezen felül: </w:t>
      </w:r>
      <w:r w:rsidR="00724DB9" w:rsidRPr="00B332A9">
        <w:rPr>
          <w:rFonts w:ascii="Book Antiqua" w:hAnsi="Book Antiqua"/>
          <w:sz w:val="22"/>
          <w:szCs w:val="22"/>
        </w:rPr>
        <w:t xml:space="preserve">recepciós feladatok, house keeping, </w:t>
      </w:r>
      <w:r w:rsidR="00822ADB" w:rsidRPr="00B332A9">
        <w:rPr>
          <w:rFonts w:ascii="Book Antiqua" w:hAnsi="Book Antiqua"/>
          <w:sz w:val="22"/>
          <w:szCs w:val="22"/>
        </w:rPr>
        <w:t>a stra</w:t>
      </w:r>
      <w:r w:rsidR="00BC52DE" w:rsidRPr="00B332A9">
        <w:rPr>
          <w:rFonts w:ascii="Book Antiqua" w:hAnsi="Book Antiqua"/>
          <w:sz w:val="22"/>
          <w:szCs w:val="22"/>
        </w:rPr>
        <w:t>n</w:t>
      </w:r>
      <w:r w:rsidR="00822ADB" w:rsidRPr="00B332A9">
        <w:rPr>
          <w:rFonts w:ascii="Book Antiqua" w:hAnsi="Book Antiqua"/>
          <w:sz w:val="22"/>
          <w:szCs w:val="22"/>
        </w:rPr>
        <w:t>d üzemeltetése: napágyak, gazzeb</w:t>
      </w:r>
      <w:r w:rsidRPr="00B332A9">
        <w:rPr>
          <w:rFonts w:ascii="Book Antiqua" w:hAnsi="Book Antiqua"/>
          <w:sz w:val="22"/>
          <w:szCs w:val="22"/>
        </w:rPr>
        <w:t>ó</w:t>
      </w:r>
      <w:r w:rsidR="00B40EFA" w:rsidRPr="00B332A9">
        <w:rPr>
          <w:rFonts w:ascii="Book Antiqua" w:hAnsi="Book Antiqua"/>
          <w:sz w:val="22"/>
          <w:szCs w:val="22"/>
        </w:rPr>
        <w:t xml:space="preserve">k rendben tartása, takarítási feladatok a bárban, a sportpályákon, vendégek számára sporteszközök biztosítása, kiszolgáló helyiségek rendben tartása. </w:t>
      </w:r>
    </w:p>
    <w:p w14:paraId="04ACF577" w14:textId="4AE3FF34" w:rsidR="00337436" w:rsidRPr="00B332A9" w:rsidRDefault="00B332A9" w:rsidP="00B332A9">
      <w:pPr>
        <w:spacing w:line="240" w:lineRule="auto"/>
        <w:rPr>
          <w:rFonts w:ascii="Book Antiqua" w:eastAsia="Times New Roman" w:hAnsi="Book Antiqua" w:cs="Times New Roman"/>
          <w:lang w:eastAsia="hu-HU"/>
        </w:rPr>
      </w:pPr>
      <w:r w:rsidRPr="00B332A9">
        <w:rPr>
          <w:rFonts w:ascii="Book Antiqua" w:hAnsi="Book Antiqua"/>
        </w:rPr>
        <w:t>A</w:t>
      </w:r>
      <w:r w:rsidR="00504F45" w:rsidRPr="00B332A9">
        <w:rPr>
          <w:rFonts w:ascii="Book Antiqua" w:hAnsi="Book Antiqua"/>
        </w:rPr>
        <w:t xml:space="preserve"> kiutazás esetében megerősödött bennem az, amit eddig is tudtam: a kísérőtanárok jelenléte abban az egy hétben, amíg a diákok beilleszkednek, megszokják a munkát, az új környezetet, nagyon fontos</w:t>
      </w:r>
      <w:r w:rsidR="00B72A1E">
        <w:rPr>
          <w:rFonts w:ascii="Book Antiqua" w:hAnsi="Book Antiqua"/>
        </w:rPr>
        <w:t>, különösen</w:t>
      </w:r>
      <w:r w:rsidR="00B72A1E" w:rsidRPr="00B332A9">
        <w:rPr>
          <w:rFonts w:ascii="Book Antiqua" w:hAnsi="Book Antiqua"/>
        </w:rPr>
        <w:t xml:space="preserve"> – </w:t>
      </w:r>
      <w:r w:rsidR="00B72A1E">
        <w:rPr>
          <w:rFonts w:ascii="Book Antiqua" w:hAnsi="Book Antiqua"/>
        </w:rPr>
        <w:t>mint itt is</w:t>
      </w:r>
      <w:r w:rsidR="00B72A1E" w:rsidRPr="00B332A9">
        <w:rPr>
          <w:rFonts w:ascii="Book Antiqua" w:hAnsi="Book Antiqua"/>
        </w:rPr>
        <w:t xml:space="preserve"> –</w:t>
      </w:r>
      <w:r w:rsidR="00B72A1E">
        <w:rPr>
          <w:rFonts w:ascii="Book Antiqua" w:hAnsi="Book Antiqua"/>
        </w:rPr>
        <w:t xml:space="preserve"> ha kiskorúak vannak a csoportban</w:t>
      </w:r>
      <w:r w:rsidR="00504F45" w:rsidRPr="00B332A9">
        <w:rPr>
          <w:rFonts w:ascii="Book Antiqua" w:hAnsi="Book Antiqua"/>
        </w:rPr>
        <w:t>. Mi vagyunk számukra a biztos pont, tudják, ha bármi problémájuk adódik, találunk rá megoldást.</w:t>
      </w:r>
    </w:p>
    <w:p w14:paraId="7A518668" w14:textId="30E631F8" w:rsidR="007A7CFE" w:rsidRPr="00B332A9" w:rsidRDefault="00F32EF0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sz w:val="22"/>
          <w:szCs w:val="22"/>
        </w:rPr>
      </w:pPr>
      <w:r w:rsidRPr="00B332A9">
        <w:rPr>
          <w:rFonts w:ascii="Book Antiqua" w:hAnsi="Book Antiqua"/>
          <w:sz w:val="22"/>
          <w:szCs w:val="22"/>
        </w:rPr>
        <w:t>Kísérőtanárként örülök, hogy kiutazhattam, hogy</w:t>
      </w:r>
      <w:r w:rsidR="002A0F20" w:rsidRPr="00B332A9">
        <w:rPr>
          <w:rFonts w:ascii="Book Antiqua" w:hAnsi="Book Antiqua"/>
          <w:sz w:val="22"/>
          <w:szCs w:val="22"/>
        </w:rPr>
        <w:t xml:space="preserve"> még</w:t>
      </w:r>
      <w:r w:rsidRPr="00B332A9">
        <w:rPr>
          <w:rFonts w:ascii="Book Antiqua" w:hAnsi="Book Antiqua"/>
          <w:sz w:val="22"/>
          <w:szCs w:val="22"/>
        </w:rPr>
        <w:t xml:space="preserve"> közelebbről megismerhettem ezt az i</w:t>
      </w:r>
      <w:r w:rsidR="004C17A7" w:rsidRPr="00B332A9">
        <w:rPr>
          <w:rFonts w:ascii="Book Antiqua" w:hAnsi="Book Antiqua"/>
          <w:sz w:val="22"/>
          <w:szCs w:val="22"/>
        </w:rPr>
        <w:t xml:space="preserve">skolát és a kinti kollégákat, intézményi koordinátorként </w:t>
      </w:r>
      <w:r w:rsidRPr="00B332A9">
        <w:rPr>
          <w:rFonts w:ascii="Book Antiqua" w:hAnsi="Book Antiqua"/>
          <w:sz w:val="22"/>
          <w:szCs w:val="22"/>
        </w:rPr>
        <w:t xml:space="preserve">pedig bízom a további pozitív folytatásban, és fogadó intézményként mi is szívesen látjuk az olasz diákokat. </w:t>
      </w:r>
    </w:p>
    <w:p w14:paraId="657519F2" w14:textId="77777777" w:rsidR="007E0FB7" w:rsidRPr="00B332A9" w:rsidRDefault="007E0FB7" w:rsidP="00D87697">
      <w:pPr>
        <w:spacing w:line="259" w:lineRule="auto"/>
        <w:rPr>
          <w:rFonts w:ascii="Book Antiqua" w:hAnsi="Book Antiqua"/>
          <w:b/>
        </w:rPr>
      </w:pPr>
    </w:p>
    <w:p w14:paraId="58714AF4" w14:textId="77777777" w:rsidR="007E0FB7" w:rsidRPr="00B332A9" w:rsidRDefault="007E0FB7" w:rsidP="00D87697">
      <w:pPr>
        <w:spacing w:line="259" w:lineRule="auto"/>
        <w:rPr>
          <w:rFonts w:ascii="Book Antiqua" w:hAnsi="Book Antiqua"/>
          <w:b/>
        </w:rPr>
      </w:pPr>
    </w:p>
    <w:p w14:paraId="0D555E04" w14:textId="7C3671FC" w:rsidR="007E0FB7" w:rsidRDefault="00B72A1E" w:rsidP="00D87697">
      <w:pPr>
        <w:spacing w:line="259" w:lineRule="auto"/>
        <w:rPr>
          <w:rFonts w:ascii="Book Antiqua" w:hAnsi="Book Antiqua"/>
          <w:b/>
        </w:rPr>
      </w:pPr>
      <w:r w:rsidRPr="00B72A1E">
        <w:rPr>
          <w:rFonts w:ascii="Book Antiqua" w:hAnsi="Book Antiqua"/>
          <w:b/>
          <w:noProof/>
        </w:rPr>
        <w:drawing>
          <wp:inline distT="0" distB="0" distL="0" distR="0" wp14:anchorId="1C446048" wp14:editId="41E4633F">
            <wp:extent cx="5760720" cy="2867660"/>
            <wp:effectExtent l="0" t="0" r="0" b="8890"/>
            <wp:docPr id="1004342315" name="Kép 1" descr="A képen fal, személy, Emberi arc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42315" name="Kép 1" descr="A képen fal, személy, Emberi arc, fedett pály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4979" w14:textId="54F4CFB7" w:rsidR="000B437C" w:rsidRDefault="000B437C" w:rsidP="000B437C">
      <w:pPr>
        <w:rPr>
          <w:rFonts w:ascii="Book Antiqua" w:hAnsi="Book Antiqua"/>
        </w:rPr>
      </w:pPr>
      <w:r>
        <w:rPr>
          <w:rFonts w:ascii="Book Antiqua" w:hAnsi="Book Antiqua"/>
        </w:rPr>
        <w:t>A diákok: Kürthy Marcell (Marcello), Szász Julianna (Giulia), Gémes Dorka és Budai Fanni</w:t>
      </w:r>
    </w:p>
    <w:p w14:paraId="735DA723" w14:textId="1B10A924" w:rsidR="00DF0498" w:rsidRPr="000B437C" w:rsidRDefault="00DF0498" w:rsidP="00DF049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mc:AlternateContent>
          <mc:Choice Requires="wpg">
            <w:drawing>
              <wp:inline distT="0" distB="0" distL="0" distR="0" wp14:anchorId="69358831" wp14:editId="182883F7">
                <wp:extent cx="2103120" cy="1579880"/>
                <wp:effectExtent l="0" t="0" r="2540" b="1270"/>
                <wp:docPr id="152803627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1579880"/>
                          <a:chOff x="-340622" y="0"/>
                          <a:chExt cx="2569472" cy="2306666"/>
                        </a:xfrm>
                      </wpg:grpSpPr>
                      <pic:pic xmlns:pic="http://schemas.openxmlformats.org/drawingml/2006/picture">
                        <pic:nvPicPr>
                          <pic:cNvPr id="1295503792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4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130104" name="Szövegdoboz 2"/>
                        <wps:cNvSpPr txBox="1"/>
                        <wps:spPr>
                          <a:xfrm>
                            <a:off x="-340622" y="1767552"/>
                            <a:ext cx="1044079" cy="53911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3DD457" w14:textId="522A8174" w:rsidR="00DF0498" w:rsidRPr="00DF0498" w:rsidRDefault="00DF0498" w:rsidP="00DF04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58831" id="Csoportba foglalás 3" o:spid="_x0000_s1026" style="width:165.6pt;height:124.4pt;mso-position-horizontal-relative:char;mso-position-vertical-relative:line" coordorigin="-3406" coordsize="25694,230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style="position:absolute;width:22288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28" type="#_x0000_t202" style="position:absolute;left:-3406;top:17675;width:1044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" stroked="f">
                  <v:textbox>
                    <w:txbxContent>
                      <w:p w14:paraId="7A3DD457" w14:textId="522A8174" w:rsidR="00DF0498" w:rsidRPr="00DF0498" w:rsidRDefault="00DF0498" w:rsidP="00DF049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047E18" w14:textId="56F07EEB" w:rsidR="007E0FB7" w:rsidRPr="00B332A9" w:rsidRDefault="000B437C" w:rsidP="000B437C">
      <w:pPr>
        <w:spacing w:line="259" w:lineRule="auto"/>
        <w:rPr>
          <w:rFonts w:ascii="Book Antiqua" w:hAnsi="Book Antiqua"/>
          <w:b/>
        </w:rPr>
      </w:pPr>
      <w:r w:rsidRPr="000B437C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2C7A5BEF" wp14:editId="07682872">
            <wp:extent cx="5760720" cy="4320540"/>
            <wp:effectExtent l="0" t="0" r="0" b="3810"/>
            <wp:docPr id="142114827" name="Kép 6" descr="A képen személy, ruházat, kültéri, napszemüve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4827" name="Kép 6" descr="A képen személy, ruházat, kültéri, napszemüveg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FB7" w:rsidRPr="00B332A9">
        <w:rPr>
          <w:rFonts w:ascii="Book Antiqua" w:hAnsi="Book Antiqua"/>
          <w:noProof/>
          <w:lang w:eastAsia="hu-HU"/>
        </w:rPr>
        <w:drawing>
          <wp:inline distT="0" distB="0" distL="0" distR="0" wp14:anchorId="0421B135" wp14:editId="5F0FAB23">
            <wp:extent cx="3084830" cy="4113107"/>
            <wp:effectExtent l="0" t="0" r="1270" b="1905"/>
            <wp:docPr id="15" name="Kép 1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7" cy="41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A1E" w:rsidRPr="00B72A1E">
        <w:rPr>
          <w:rFonts w:ascii="Book Antiqua" w:hAnsi="Book Antiqua"/>
          <w:b/>
          <w:noProof/>
        </w:rPr>
        <w:drawing>
          <wp:inline distT="0" distB="0" distL="0" distR="0" wp14:anchorId="1C9AEC26" wp14:editId="60B61E87">
            <wp:extent cx="2672080" cy="4113530"/>
            <wp:effectExtent l="0" t="0" r="0" b="1270"/>
            <wp:docPr id="1734778298" name="Kép 2" descr="A képen kültéri, felhő, ég, talaj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78298" name="Kép 2" descr="A képen kültéri, felhő, ég, talaj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59" cy="41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1876" w14:textId="57F93E38" w:rsidR="006D6A76" w:rsidRDefault="000B437C" w:rsidP="00CD38F8">
      <w:pPr>
        <w:spacing w:line="259" w:lineRule="auto"/>
        <w:jc w:val="center"/>
        <w:rPr>
          <w:rFonts w:ascii="Book Antiqua" w:hAnsi="Book Antiqua"/>
          <w:b/>
        </w:rPr>
      </w:pPr>
      <w:r w:rsidRPr="000B437C">
        <w:rPr>
          <w:rFonts w:ascii="Book Antiqua" w:hAnsi="Book Antiqua"/>
          <w:b/>
          <w:noProof/>
        </w:rPr>
        <w:lastRenderedPageBreak/>
        <w:drawing>
          <wp:inline distT="0" distB="0" distL="0" distR="0" wp14:anchorId="07F71085" wp14:editId="3C28836A">
            <wp:extent cx="2124075" cy="4378446"/>
            <wp:effectExtent l="0" t="0" r="0" b="3175"/>
            <wp:docPr id="1325550893" name="Kép 3" descr="A képen szöveg, képernyőkép, Betűtípus, tervezé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50893" name="Kép 3" descr="A képen szöveg, képernyőkép, Betűtípus, tervezé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25" cy="44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37C">
        <w:rPr>
          <w:rFonts w:ascii="Book Antiqua" w:hAnsi="Book Antiqua"/>
          <w:b/>
          <w:noProof/>
        </w:rPr>
        <w:drawing>
          <wp:inline distT="0" distB="0" distL="0" distR="0" wp14:anchorId="69068F2E" wp14:editId="3328B806">
            <wp:extent cx="2423160" cy="4377690"/>
            <wp:effectExtent l="0" t="0" r="0" b="3810"/>
            <wp:docPr id="1135197088" name="Kép 4" descr="A képen szöveg, menü, Gyorsétel, szoftv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97088" name="Kép 4" descr="A képen szöveg, menü, Gyorsétel, szoftver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85" cy="44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56AF" w14:textId="428D61BE" w:rsidR="00CD38F8" w:rsidRDefault="00CD38F8" w:rsidP="00CD38F8">
      <w:pPr>
        <w:spacing w:line="259" w:lineRule="auto"/>
        <w:jc w:val="center"/>
        <w:rPr>
          <w:rFonts w:ascii="Book Antiqua" w:hAnsi="Book Antiqua"/>
          <w:b/>
        </w:rPr>
      </w:pPr>
      <w:r w:rsidRPr="00CD38F8">
        <w:rPr>
          <w:rFonts w:ascii="Book Antiqua" w:hAnsi="Book Antiqua"/>
          <w:b/>
        </w:rPr>
        <w:drawing>
          <wp:inline distT="0" distB="0" distL="0" distR="0" wp14:anchorId="00384F64" wp14:editId="2861A49B">
            <wp:extent cx="5760720" cy="3240405"/>
            <wp:effectExtent l="0" t="0" r="0" b="0"/>
            <wp:docPr id="417752861" name="Kép 5" descr="A képen személy, Emberi arc, ruházat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52861" name="Kép 5" descr="A képen személy, Emberi arc, ruházat, mosol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1577" w14:textId="2A3F69B9" w:rsidR="00CD38F8" w:rsidRPr="00CD38F8" w:rsidRDefault="00CD38F8" w:rsidP="00CD38F8">
      <w:pPr>
        <w:spacing w:line="259" w:lineRule="auto"/>
        <w:jc w:val="center"/>
        <w:rPr>
          <w:rFonts w:ascii="Book Antiqua" w:hAnsi="Book Antiqua"/>
          <w:b/>
        </w:rPr>
      </w:pPr>
      <w:r w:rsidRPr="00CD38F8">
        <w:rPr>
          <w:rFonts w:ascii="Book Antiqua" w:hAnsi="Book Antiqua"/>
          <w:b/>
        </w:rPr>
        <w:lastRenderedPageBreak/>
        <w:drawing>
          <wp:inline distT="0" distB="0" distL="0" distR="0" wp14:anchorId="401711AD" wp14:editId="6490F707">
            <wp:extent cx="5760720" cy="7680960"/>
            <wp:effectExtent l="0" t="0" r="0" b="0"/>
            <wp:docPr id="1233945610" name="Kép 4" descr="A képen személy, ember, ruházat, Emberi arc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45610" name="Kép 4" descr="A képen személy, ember, ruházat, Emberi arc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3EFC" w14:textId="1C5A93E3" w:rsidR="00BC30BE" w:rsidRPr="00B332A9" w:rsidRDefault="006073F3" w:rsidP="00B72A1E">
      <w:pPr>
        <w:pStyle w:val="NormlWeb"/>
        <w:shd w:val="clear" w:color="auto" w:fill="FFFFFF"/>
        <w:spacing w:before="204" w:beforeAutospacing="0" w:after="200" w:afterAutospacing="0"/>
        <w:jc w:val="center"/>
        <w:textAlignment w:val="baseline"/>
        <w:rPr>
          <w:rFonts w:ascii="Book Antiqua" w:hAnsi="Book Antiqua"/>
          <w:color w:val="666666"/>
          <w:sz w:val="22"/>
          <w:szCs w:val="22"/>
        </w:rPr>
      </w:pPr>
      <w:r w:rsidRPr="006073F3">
        <w:rPr>
          <w:rFonts w:ascii="Book Antiqua" w:hAnsi="Book Antiqua"/>
          <w:noProof/>
          <w:color w:val="666666"/>
          <w:sz w:val="22"/>
          <w:szCs w:val="22"/>
        </w:rPr>
        <w:lastRenderedPageBreak/>
        <w:drawing>
          <wp:inline distT="0" distB="0" distL="0" distR="0" wp14:anchorId="526CA559" wp14:editId="62AC1E4D">
            <wp:extent cx="3850640" cy="5134189"/>
            <wp:effectExtent l="0" t="0" r="0" b="9525"/>
            <wp:docPr id="1253116011" name="Kép 13" descr="image-376706950362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-37670695036220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79" cy="515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3F3">
        <w:rPr>
          <w:rFonts w:ascii="Book Antiqua" w:hAnsi="Book Antiqua"/>
          <w:noProof/>
          <w:color w:val="666666"/>
          <w:sz w:val="22"/>
          <w:szCs w:val="22"/>
        </w:rPr>
        <w:lastRenderedPageBreak/>
        <w:drawing>
          <wp:inline distT="0" distB="0" distL="0" distR="0" wp14:anchorId="4BA4530F" wp14:editId="1207D5EC">
            <wp:extent cx="4038600" cy="5231418"/>
            <wp:effectExtent l="0" t="0" r="0" b="7620"/>
            <wp:docPr id="1252426044" name="Kép 14" descr="A képen személy, ruházat, Emberi arc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26044" name="Kép 14" descr="A képen személy, ruházat, Emberi arc, mosol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21" cy="52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1467" w14:textId="0A41B25B" w:rsidR="00BC30BE" w:rsidRPr="00B332A9" w:rsidRDefault="006073F3" w:rsidP="00B72A1E">
      <w:pPr>
        <w:pStyle w:val="NormlWeb"/>
        <w:shd w:val="clear" w:color="auto" w:fill="FFFFFF"/>
        <w:spacing w:before="204" w:beforeAutospacing="0" w:after="200" w:afterAutospacing="0"/>
        <w:jc w:val="center"/>
        <w:textAlignment w:val="baseline"/>
        <w:rPr>
          <w:rFonts w:ascii="Book Antiqua" w:hAnsi="Book Antiqua"/>
          <w:color w:val="666666"/>
          <w:sz w:val="22"/>
          <w:szCs w:val="22"/>
        </w:rPr>
      </w:pPr>
      <w:r w:rsidRPr="006073F3">
        <w:rPr>
          <w:rFonts w:ascii="Book Antiqua" w:hAnsi="Book Antiqua"/>
          <w:noProof/>
          <w:color w:val="666666"/>
          <w:sz w:val="22"/>
          <w:szCs w:val="22"/>
        </w:rPr>
        <w:lastRenderedPageBreak/>
        <w:drawing>
          <wp:inline distT="0" distB="0" distL="0" distR="0" wp14:anchorId="421E8101" wp14:editId="47C29449">
            <wp:extent cx="4257040" cy="8234680"/>
            <wp:effectExtent l="0" t="0" r="0" b="0"/>
            <wp:docPr id="1877556332" name="Kép 15" descr="A képen személy, asztal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56332" name="Kép 15" descr="A képen személy, asztal, fedett pályá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1" cy="82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3F3">
        <w:rPr>
          <w:rFonts w:ascii="Book Antiqua" w:hAnsi="Book Antiqua"/>
          <w:noProof/>
          <w:color w:val="666666"/>
          <w:sz w:val="22"/>
          <w:szCs w:val="22"/>
        </w:rPr>
        <w:lastRenderedPageBreak/>
        <w:drawing>
          <wp:inline distT="0" distB="0" distL="0" distR="0" wp14:anchorId="7FAABEFB" wp14:editId="299655D9">
            <wp:extent cx="3723214" cy="7479543"/>
            <wp:effectExtent l="0" t="0" r="0" b="7620"/>
            <wp:docPr id="679576277" name="Kép 16" descr="A képen ég, kültéri, ruházat, szobo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76277" name="Kép 16" descr="A képen ég, kültéri, ruházat, szobor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31" cy="750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BE" w:rsidRPr="00B332A9">
        <w:rPr>
          <w:rFonts w:ascii="Book Antiqua" w:hAnsi="Book Antiqua"/>
          <w:noProof/>
          <w:sz w:val="22"/>
          <w:szCs w:val="22"/>
        </w:rPr>
        <w:lastRenderedPageBreak/>
        <w:drawing>
          <wp:inline distT="0" distB="0" distL="0" distR="0" wp14:anchorId="2E77CC3D" wp14:editId="7E4B4B57">
            <wp:extent cx="5140960" cy="6854612"/>
            <wp:effectExtent l="0" t="0" r="2540" b="3810"/>
            <wp:docPr id="17" name="Kép 1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24" cy="68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880" w14:textId="77777777" w:rsidR="00151F06" w:rsidRPr="00B332A9" w:rsidRDefault="00BC30BE" w:rsidP="00EB2B3E">
      <w:pPr>
        <w:pStyle w:val="NormlWeb"/>
        <w:shd w:val="clear" w:color="auto" w:fill="FFFFFF"/>
        <w:spacing w:before="204" w:beforeAutospacing="0" w:after="200" w:afterAutospacing="0"/>
        <w:jc w:val="center"/>
        <w:textAlignment w:val="baseline"/>
        <w:rPr>
          <w:rFonts w:ascii="Book Antiqua" w:hAnsi="Book Antiqua"/>
          <w:color w:val="666666"/>
          <w:sz w:val="22"/>
          <w:szCs w:val="22"/>
        </w:rPr>
      </w:pPr>
      <w:r w:rsidRPr="00B332A9">
        <w:rPr>
          <w:rFonts w:ascii="Book Antiqua" w:hAnsi="Book Antiqua"/>
          <w:color w:val="666666"/>
          <w:sz w:val="22"/>
          <w:szCs w:val="22"/>
        </w:rPr>
        <w:t>Sólepárló Margheritában</w:t>
      </w:r>
    </w:p>
    <w:p w14:paraId="09E4B27A" w14:textId="77777777" w:rsidR="00BC30BE" w:rsidRDefault="00BC30BE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noProof/>
          <w:sz w:val="22"/>
          <w:szCs w:val="22"/>
        </w:rPr>
      </w:pPr>
      <w:r w:rsidRPr="00B332A9">
        <w:rPr>
          <w:rFonts w:ascii="Book Antiqua" w:hAnsi="Book Antiqua"/>
          <w:noProof/>
          <w:sz w:val="22"/>
          <w:szCs w:val="22"/>
        </w:rPr>
        <w:lastRenderedPageBreak/>
        <w:drawing>
          <wp:inline distT="0" distB="0" distL="0" distR="0" wp14:anchorId="5389904A" wp14:editId="5F714298">
            <wp:extent cx="5760720" cy="4320540"/>
            <wp:effectExtent l="0" t="0" r="0" b="3810"/>
            <wp:docPr id="18" name="Kép 1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2BF9" w14:textId="573DD63F" w:rsidR="00EB2B3E" w:rsidRPr="00EB2B3E" w:rsidRDefault="00EB2B3E" w:rsidP="00EB2B3E">
      <w:pPr>
        <w:rPr>
          <w:lang w:eastAsia="hu-HU"/>
        </w:rPr>
      </w:pPr>
      <w:r w:rsidRPr="00EB2B3E">
        <w:rPr>
          <w:noProof/>
          <w:lang w:eastAsia="hu-HU"/>
        </w:rPr>
        <w:drawing>
          <wp:inline distT="0" distB="0" distL="0" distR="0" wp14:anchorId="433655C8" wp14:editId="577D55A4">
            <wp:extent cx="5760720" cy="4320540"/>
            <wp:effectExtent l="0" t="0" r="0" b="3810"/>
            <wp:docPr id="1577183120" name="Kép 9" descr="A képen személy, ruházat, mosoly, Emberi arc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83120" name="Kép 9" descr="A képen személy, ruházat, mosoly, Emberi arc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9BFB" w14:textId="3CF4BE48" w:rsidR="00151F06" w:rsidRPr="00B332A9" w:rsidRDefault="00EB2B3E" w:rsidP="00D87697">
      <w:pPr>
        <w:pStyle w:val="NormlWeb"/>
        <w:shd w:val="clear" w:color="auto" w:fill="FFFFFF"/>
        <w:spacing w:before="204" w:beforeAutospacing="0" w:after="200" w:afterAutospacing="0"/>
        <w:jc w:val="both"/>
        <w:textAlignment w:val="baseline"/>
        <w:rPr>
          <w:rFonts w:ascii="Book Antiqua" w:hAnsi="Book Antiqua"/>
          <w:color w:val="666666"/>
          <w:sz w:val="22"/>
          <w:szCs w:val="22"/>
        </w:rPr>
      </w:pPr>
      <w:r w:rsidRPr="00EB2B3E">
        <w:rPr>
          <w:rFonts w:ascii="Book Antiqua" w:hAnsi="Book Antiqua"/>
          <w:noProof/>
          <w:color w:val="666666"/>
          <w:sz w:val="22"/>
          <w:szCs w:val="22"/>
        </w:rPr>
        <w:lastRenderedPageBreak/>
        <w:drawing>
          <wp:inline distT="0" distB="0" distL="0" distR="0" wp14:anchorId="5F5E9009" wp14:editId="42B4B988">
            <wp:extent cx="5760720" cy="7680325"/>
            <wp:effectExtent l="0" t="0" r="0" b="0"/>
            <wp:docPr id="188715333" name="Kép 8" descr="A képen személy, Emberi arc, ruházat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5333" name="Kép 8" descr="A képen személy, Emberi arc, ruházat, mosol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C5B8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7EC1265E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52E9CE2C" w14:textId="77777777" w:rsidR="00151F06" w:rsidRPr="00B332A9" w:rsidRDefault="00BC30BE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1714A7A6" wp14:editId="0FD773AC">
            <wp:extent cx="5760720" cy="4320540"/>
            <wp:effectExtent l="0" t="0" r="0" b="3810"/>
            <wp:docPr id="22" name="Kép 2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48B8" w14:textId="47109517" w:rsidR="00151F06" w:rsidRPr="00B332A9" w:rsidRDefault="00BC30BE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Margherita</w:t>
      </w:r>
      <w:r w:rsidR="006073F3">
        <w:rPr>
          <w:rFonts w:ascii="Book Antiqua" w:hAnsi="Book Antiqua"/>
        </w:rPr>
        <w:t xml:space="preserve"> di Savoia </w:t>
      </w:r>
      <w:r w:rsidRPr="00B332A9">
        <w:rPr>
          <w:rFonts w:ascii="Book Antiqua" w:hAnsi="Book Antiqua"/>
        </w:rPr>
        <w:t xml:space="preserve">- tengerpart, </w:t>
      </w:r>
      <w:r w:rsidR="006D6A76" w:rsidRPr="00B332A9">
        <w:rPr>
          <w:rFonts w:ascii="Book Antiqua" w:hAnsi="Book Antiqua"/>
        </w:rPr>
        <w:t>a messzeségben a Gargano kéksége</w:t>
      </w:r>
    </w:p>
    <w:p w14:paraId="3CCDB9C6" w14:textId="77777777" w:rsidR="00A14036" w:rsidRPr="00B332A9" w:rsidRDefault="00A14036" w:rsidP="00D87697">
      <w:pPr>
        <w:spacing w:line="240" w:lineRule="auto"/>
        <w:jc w:val="both"/>
        <w:rPr>
          <w:rFonts w:ascii="Book Antiqua" w:hAnsi="Book Antiqua"/>
        </w:rPr>
      </w:pPr>
    </w:p>
    <w:p w14:paraId="3B5CAF61" w14:textId="1E81F969" w:rsidR="00A14036" w:rsidRPr="00B332A9" w:rsidRDefault="00CD38F8" w:rsidP="00D87697">
      <w:pPr>
        <w:spacing w:line="240" w:lineRule="auto"/>
        <w:jc w:val="both"/>
        <w:rPr>
          <w:rFonts w:ascii="Book Antiqua" w:hAnsi="Book Antiqua"/>
        </w:rPr>
      </w:pPr>
      <w:r w:rsidRPr="00CD38F8">
        <w:rPr>
          <w:rFonts w:ascii="Book Antiqua" w:hAnsi="Book Antiqua"/>
        </w:rPr>
        <w:drawing>
          <wp:inline distT="0" distB="0" distL="0" distR="0" wp14:anchorId="419FC548" wp14:editId="00B96CD6">
            <wp:extent cx="5760720" cy="2867660"/>
            <wp:effectExtent l="0" t="0" r="0" b="8890"/>
            <wp:docPr id="777831976" name="Kép 6" descr="A képen kültéri, víz, ég, szemé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31976" name="Kép 6" descr="A képen kültéri, víz, ég, személ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FCE5" w14:textId="28A02989" w:rsidR="00151F06" w:rsidRPr="00B332A9" w:rsidRDefault="00CD38F8" w:rsidP="00D87697">
      <w:p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Polignano, naplemente</w:t>
      </w:r>
    </w:p>
    <w:p w14:paraId="1FB2C32C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7829FF4D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7E342381" w14:textId="74A0571B" w:rsidR="00151F06" w:rsidRPr="00B332A9" w:rsidRDefault="00EB2B3E" w:rsidP="00D87697">
      <w:pPr>
        <w:spacing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Margherita di Savoia</w:t>
      </w:r>
    </w:p>
    <w:p w14:paraId="314319DB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7643A220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  <w:noProof/>
          <w:lang w:eastAsia="hu-HU"/>
        </w:rPr>
        <w:drawing>
          <wp:inline distT="0" distB="0" distL="0" distR="0" wp14:anchorId="733B76CE" wp14:editId="4B49C175">
            <wp:extent cx="5760720" cy="4320540"/>
            <wp:effectExtent l="0" t="0" r="0" b="3810"/>
            <wp:docPr id="5" name="Kép 5" descr="C:\Users\Annamari\Desktop\Erasmus 2016 záró\Vegyes, letöltések\Hangulatos olasz kis utc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mari\Desktop\Erasmus 2016 záró\Vegyes, letöltések\Hangulatos olasz kis utcá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8EFA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678F92D2" wp14:editId="0A008305">
            <wp:extent cx="5760720" cy="4320540"/>
            <wp:effectExtent l="0" t="0" r="0" b="3810"/>
            <wp:docPr id="4" name="Kép 4" descr="C:\Users\Annamari\Desktop\Erasmus 2016 záró\Vegyes, letöltések\Margherita di Savoia gyönyörű tengerpar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mari\Desktop\Erasmus 2016 záró\Vegyes, letöltések\Margherita di Savoia gyönyörű tengerpartj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CF48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3B78DB6B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26865EAE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6D928042" w14:textId="2366239E" w:rsidR="00151F06" w:rsidRPr="00B332A9" w:rsidRDefault="00EB2B3E" w:rsidP="00D87697">
      <w:pPr>
        <w:spacing w:line="240" w:lineRule="auto"/>
        <w:jc w:val="both"/>
        <w:rPr>
          <w:rFonts w:ascii="Book Antiqua" w:hAnsi="Book Antiqua"/>
        </w:rPr>
      </w:pPr>
      <w:r w:rsidRPr="00EB2B3E">
        <w:rPr>
          <w:rFonts w:ascii="Book Antiqua" w:hAnsi="Book Antiqua"/>
          <w:noProof/>
        </w:rPr>
        <w:drawing>
          <wp:inline distT="0" distB="0" distL="0" distR="0" wp14:anchorId="1B29E316" wp14:editId="7E18934A">
            <wp:extent cx="5760720" cy="3240405"/>
            <wp:effectExtent l="0" t="0" r="0" b="0"/>
            <wp:docPr id="811930018" name="Kép 7" descr="A képen személy, Emberi arc, ruházat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30018" name="Kép 7" descr="A képen személy, Emberi arc, ruházat, mosoly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5BCA" w14:textId="77777777" w:rsidR="00151F06" w:rsidRPr="00B332A9" w:rsidRDefault="00A14036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  <w:noProof/>
          <w:lang w:eastAsia="hu-HU"/>
        </w:rPr>
        <w:lastRenderedPageBreak/>
        <w:drawing>
          <wp:inline distT="0" distB="0" distL="0" distR="0" wp14:anchorId="50AF0C8A" wp14:editId="655B6402">
            <wp:extent cx="5760720" cy="7683500"/>
            <wp:effectExtent l="0" t="0" r="0" b="0"/>
            <wp:docPr id="11" name="Kép 11" descr="E:\Annamari mentés asztali gépről\Desktop\Nemzetközi kapcsolatok\Képek Olaszország\22290908_1221246904647397_132627241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namari mentés asztali gépről\Desktop\Nemzetközi kapcsolatok\Képek Olaszország\22290908_1221246904647397_1326272416_o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18F2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7EA6B71B" w14:textId="77777777" w:rsidR="00151F06" w:rsidRPr="00B332A9" w:rsidRDefault="00151F06" w:rsidP="00D87697">
      <w:pPr>
        <w:spacing w:line="240" w:lineRule="auto"/>
        <w:jc w:val="both"/>
        <w:rPr>
          <w:rFonts w:ascii="Book Antiqua" w:hAnsi="Book Antiqua"/>
        </w:rPr>
      </w:pPr>
    </w:p>
    <w:p w14:paraId="5CCB73AE" w14:textId="7BB598F2" w:rsidR="006C7487" w:rsidRPr="00B332A9" w:rsidRDefault="00A14036" w:rsidP="00D87697">
      <w:pPr>
        <w:spacing w:line="240" w:lineRule="auto"/>
        <w:jc w:val="both"/>
        <w:rPr>
          <w:rFonts w:ascii="Book Antiqua" w:hAnsi="Book Antiqua"/>
        </w:rPr>
      </w:pPr>
      <w:r w:rsidRPr="00B332A9">
        <w:rPr>
          <w:rFonts w:ascii="Book Antiqua" w:hAnsi="Book Antiqua"/>
        </w:rPr>
        <w:t>Alberobell</w:t>
      </w:r>
      <w:r w:rsidR="009A5476" w:rsidRPr="00B332A9">
        <w:rPr>
          <w:rFonts w:ascii="Book Antiqua" w:hAnsi="Book Antiqua"/>
        </w:rPr>
        <w:t>o</w:t>
      </w:r>
      <w:r w:rsidR="00CD38F8">
        <w:rPr>
          <w:rFonts w:ascii="Book Antiqua" w:hAnsi="Book Antiqua"/>
        </w:rPr>
        <w:t>, trulli</w:t>
      </w:r>
    </w:p>
    <w:sectPr w:rsidR="006C7487" w:rsidRPr="00B33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16BAC" w14:textId="77777777" w:rsidR="001A2E88" w:rsidRDefault="001A2E88" w:rsidP="00151F06">
      <w:pPr>
        <w:spacing w:after="0" w:line="240" w:lineRule="auto"/>
      </w:pPr>
      <w:r>
        <w:separator/>
      </w:r>
    </w:p>
  </w:endnote>
  <w:endnote w:type="continuationSeparator" w:id="0">
    <w:p w14:paraId="3B1C46B5" w14:textId="77777777" w:rsidR="001A2E88" w:rsidRDefault="001A2E88" w:rsidP="00151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DC77C" w14:textId="77777777" w:rsidR="001A2E88" w:rsidRDefault="001A2E88" w:rsidP="00151F06">
      <w:pPr>
        <w:spacing w:after="0" w:line="240" w:lineRule="auto"/>
      </w:pPr>
      <w:r>
        <w:separator/>
      </w:r>
    </w:p>
  </w:footnote>
  <w:footnote w:type="continuationSeparator" w:id="0">
    <w:p w14:paraId="0AC53E01" w14:textId="77777777" w:rsidR="001A2E88" w:rsidRDefault="001A2E88" w:rsidP="00151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1DE3"/>
    <w:multiLevelType w:val="hybridMultilevel"/>
    <w:tmpl w:val="87BCA728"/>
    <w:lvl w:ilvl="0" w:tplc="040E0001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51C47"/>
    <w:multiLevelType w:val="hybridMultilevel"/>
    <w:tmpl w:val="74D8F3F8"/>
    <w:lvl w:ilvl="0" w:tplc="2B0E0BEA">
      <w:start w:val="2017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16C45"/>
    <w:multiLevelType w:val="multilevel"/>
    <w:tmpl w:val="BFC6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E4B73"/>
    <w:multiLevelType w:val="multilevel"/>
    <w:tmpl w:val="97EE0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75251"/>
    <w:multiLevelType w:val="multilevel"/>
    <w:tmpl w:val="4E68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C32DD4"/>
    <w:multiLevelType w:val="multilevel"/>
    <w:tmpl w:val="A0D8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3129523">
    <w:abstractNumId w:val="1"/>
  </w:num>
  <w:num w:numId="2" w16cid:durableId="2030983312">
    <w:abstractNumId w:val="4"/>
  </w:num>
  <w:num w:numId="3" w16cid:durableId="95178707">
    <w:abstractNumId w:val="0"/>
  </w:num>
  <w:num w:numId="4" w16cid:durableId="786433424">
    <w:abstractNumId w:val="5"/>
  </w:num>
  <w:num w:numId="5" w16cid:durableId="1681001732">
    <w:abstractNumId w:val="3"/>
  </w:num>
  <w:num w:numId="6" w16cid:durableId="869143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F65"/>
    <w:rsid w:val="00015117"/>
    <w:rsid w:val="000328E6"/>
    <w:rsid w:val="00036DE2"/>
    <w:rsid w:val="00046384"/>
    <w:rsid w:val="00053D41"/>
    <w:rsid w:val="00083AF8"/>
    <w:rsid w:val="00096FFA"/>
    <w:rsid w:val="000A3346"/>
    <w:rsid w:val="000A7911"/>
    <w:rsid w:val="000B437C"/>
    <w:rsid w:val="000C08AA"/>
    <w:rsid w:val="000C20F6"/>
    <w:rsid w:val="000C391A"/>
    <w:rsid w:val="000E193C"/>
    <w:rsid w:val="000F6B57"/>
    <w:rsid w:val="0010202E"/>
    <w:rsid w:val="00103C54"/>
    <w:rsid w:val="00120678"/>
    <w:rsid w:val="001328EA"/>
    <w:rsid w:val="001411AB"/>
    <w:rsid w:val="00151F06"/>
    <w:rsid w:val="00152CDD"/>
    <w:rsid w:val="0015624C"/>
    <w:rsid w:val="00156A85"/>
    <w:rsid w:val="00170DB9"/>
    <w:rsid w:val="00184513"/>
    <w:rsid w:val="00195AFF"/>
    <w:rsid w:val="001A2E88"/>
    <w:rsid w:val="001B0F90"/>
    <w:rsid w:val="001E1F27"/>
    <w:rsid w:val="00206073"/>
    <w:rsid w:val="00232457"/>
    <w:rsid w:val="00251A89"/>
    <w:rsid w:val="002520F2"/>
    <w:rsid w:val="00281398"/>
    <w:rsid w:val="0029352F"/>
    <w:rsid w:val="002A0F20"/>
    <w:rsid w:val="002B1098"/>
    <w:rsid w:val="002C1DB4"/>
    <w:rsid w:val="002C2150"/>
    <w:rsid w:val="002F4875"/>
    <w:rsid w:val="00302BC5"/>
    <w:rsid w:val="00337436"/>
    <w:rsid w:val="00357336"/>
    <w:rsid w:val="0038314F"/>
    <w:rsid w:val="003A7D34"/>
    <w:rsid w:val="003E69F2"/>
    <w:rsid w:val="003F7B1D"/>
    <w:rsid w:val="00403C68"/>
    <w:rsid w:val="00405E01"/>
    <w:rsid w:val="00412466"/>
    <w:rsid w:val="0041471D"/>
    <w:rsid w:val="0044769B"/>
    <w:rsid w:val="00461B7E"/>
    <w:rsid w:val="00462487"/>
    <w:rsid w:val="00465BE5"/>
    <w:rsid w:val="0049450B"/>
    <w:rsid w:val="004C17A7"/>
    <w:rsid w:val="004D54C3"/>
    <w:rsid w:val="004E6C14"/>
    <w:rsid w:val="004E70A0"/>
    <w:rsid w:val="004F0963"/>
    <w:rsid w:val="00504F45"/>
    <w:rsid w:val="00510003"/>
    <w:rsid w:val="0051126E"/>
    <w:rsid w:val="00514487"/>
    <w:rsid w:val="00521EDF"/>
    <w:rsid w:val="0052665E"/>
    <w:rsid w:val="00570468"/>
    <w:rsid w:val="00582C35"/>
    <w:rsid w:val="005C4B8D"/>
    <w:rsid w:val="005E2F7B"/>
    <w:rsid w:val="006073F3"/>
    <w:rsid w:val="00617F69"/>
    <w:rsid w:val="006264E5"/>
    <w:rsid w:val="006358FA"/>
    <w:rsid w:val="006377F7"/>
    <w:rsid w:val="006416C5"/>
    <w:rsid w:val="0064255F"/>
    <w:rsid w:val="00664947"/>
    <w:rsid w:val="0067394A"/>
    <w:rsid w:val="006B21EE"/>
    <w:rsid w:val="006C20AD"/>
    <w:rsid w:val="006C7487"/>
    <w:rsid w:val="006D10BC"/>
    <w:rsid w:val="006D6A76"/>
    <w:rsid w:val="00724604"/>
    <w:rsid w:val="00724DB9"/>
    <w:rsid w:val="007405E1"/>
    <w:rsid w:val="00746F2D"/>
    <w:rsid w:val="00762378"/>
    <w:rsid w:val="007649BD"/>
    <w:rsid w:val="0079110E"/>
    <w:rsid w:val="007962EF"/>
    <w:rsid w:val="007A7CFE"/>
    <w:rsid w:val="007C6C80"/>
    <w:rsid w:val="007D09D8"/>
    <w:rsid w:val="007D4467"/>
    <w:rsid w:val="007E0FB7"/>
    <w:rsid w:val="007E68D2"/>
    <w:rsid w:val="00805A2C"/>
    <w:rsid w:val="00817BB0"/>
    <w:rsid w:val="00822ADB"/>
    <w:rsid w:val="008463C0"/>
    <w:rsid w:val="00867AF3"/>
    <w:rsid w:val="00884318"/>
    <w:rsid w:val="0088475B"/>
    <w:rsid w:val="00885157"/>
    <w:rsid w:val="008901F3"/>
    <w:rsid w:val="008937F3"/>
    <w:rsid w:val="008A688E"/>
    <w:rsid w:val="008B685E"/>
    <w:rsid w:val="008D6839"/>
    <w:rsid w:val="008E5B81"/>
    <w:rsid w:val="008F6C36"/>
    <w:rsid w:val="008F6E69"/>
    <w:rsid w:val="00950547"/>
    <w:rsid w:val="00955B34"/>
    <w:rsid w:val="009813A8"/>
    <w:rsid w:val="00997301"/>
    <w:rsid w:val="009A5476"/>
    <w:rsid w:val="009F7E6C"/>
    <w:rsid w:val="00A13326"/>
    <w:rsid w:val="00A13ED5"/>
    <w:rsid w:val="00A14036"/>
    <w:rsid w:val="00A34B16"/>
    <w:rsid w:val="00A437FD"/>
    <w:rsid w:val="00A651A1"/>
    <w:rsid w:val="00A705E4"/>
    <w:rsid w:val="00A775E5"/>
    <w:rsid w:val="00A9033A"/>
    <w:rsid w:val="00AA2BA4"/>
    <w:rsid w:val="00AB2C9D"/>
    <w:rsid w:val="00AF6CFF"/>
    <w:rsid w:val="00B00B1E"/>
    <w:rsid w:val="00B27935"/>
    <w:rsid w:val="00B332A9"/>
    <w:rsid w:val="00B40EFA"/>
    <w:rsid w:val="00B4408E"/>
    <w:rsid w:val="00B554B2"/>
    <w:rsid w:val="00B601EB"/>
    <w:rsid w:val="00B66509"/>
    <w:rsid w:val="00B67DCC"/>
    <w:rsid w:val="00B72A1E"/>
    <w:rsid w:val="00BA0CDE"/>
    <w:rsid w:val="00BB1317"/>
    <w:rsid w:val="00BB5022"/>
    <w:rsid w:val="00BC30BE"/>
    <w:rsid w:val="00BC52DE"/>
    <w:rsid w:val="00BC5960"/>
    <w:rsid w:val="00BF6411"/>
    <w:rsid w:val="00C22FF5"/>
    <w:rsid w:val="00CD38F8"/>
    <w:rsid w:val="00CE5E2E"/>
    <w:rsid w:val="00D127E3"/>
    <w:rsid w:val="00D1734F"/>
    <w:rsid w:val="00D21852"/>
    <w:rsid w:val="00D32FC0"/>
    <w:rsid w:val="00D420D4"/>
    <w:rsid w:val="00D67B95"/>
    <w:rsid w:val="00D873CA"/>
    <w:rsid w:val="00D87697"/>
    <w:rsid w:val="00DA1525"/>
    <w:rsid w:val="00DA3191"/>
    <w:rsid w:val="00DB6B5F"/>
    <w:rsid w:val="00DE26C2"/>
    <w:rsid w:val="00DF0498"/>
    <w:rsid w:val="00DF2F65"/>
    <w:rsid w:val="00E2450E"/>
    <w:rsid w:val="00E2596C"/>
    <w:rsid w:val="00E27DDE"/>
    <w:rsid w:val="00E31B8F"/>
    <w:rsid w:val="00E47C93"/>
    <w:rsid w:val="00E50ED2"/>
    <w:rsid w:val="00E57AED"/>
    <w:rsid w:val="00E65F34"/>
    <w:rsid w:val="00E67E9C"/>
    <w:rsid w:val="00E74083"/>
    <w:rsid w:val="00E77552"/>
    <w:rsid w:val="00EB2B3E"/>
    <w:rsid w:val="00ED72B7"/>
    <w:rsid w:val="00F0020D"/>
    <w:rsid w:val="00F01ED9"/>
    <w:rsid w:val="00F079E4"/>
    <w:rsid w:val="00F31B1F"/>
    <w:rsid w:val="00F32EF0"/>
    <w:rsid w:val="00F360F3"/>
    <w:rsid w:val="00F45772"/>
    <w:rsid w:val="00F65237"/>
    <w:rsid w:val="00F959AD"/>
    <w:rsid w:val="00FA33DE"/>
    <w:rsid w:val="00FB5168"/>
    <w:rsid w:val="00FC41E3"/>
    <w:rsid w:val="00FD08E7"/>
    <w:rsid w:val="00FE4AC0"/>
    <w:rsid w:val="00FF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C2331"/>
  <w15:chartTrackingRefBased/>
  <w15:docId w15:val="{325C2A8E-9781-4362-934A-F7DCFD3F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37FD"/>
    <w:pPr>
      <w:spacing w:after="200" w:line="276" w:lineRule="auto"/>
    </w:p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00B1E"/>
    <w:pPr>
      <w:ind w:left="720"/>
      <w:contextualSpacing/>
    </w:pPr>
  </w:style>
  <w:style w:type="character" w:customStyle="1" w:styleId="w8qarf">
    <w:name w:val="w8qarf"/>
    <w:basedOn w:val="Bekezdsalapbettpusa"/>
    <w:rsid w:val="00B67DCC"/>
  </w:style>
  <w:style w:type="character" w:customStyle="1" w:styleId="lrzxr">
    <w:name w:val="lrzxr"/>
    <w:basedOn w:val="Bekezdsalapbettpusa"/>
    <w:rsid w:val="00B67DCC"/>
  </w:style>
  <w:style w:type="paragraph" w:styleId="NormlWeb">
    <w:name w:val="Normal (Web)"/>
    <w:basedOn w:val="Norml"/>
    <w:uiPriority w:val="99"/>
    <w:unhideWhenUsed/>
    <w:rsid w:val="00B27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F45772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151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51F06"/>
  </w:style>
  <w:style w:type="paragraph" w:styleId="llb">
    <w:name w:val="footer"/>
    <w:basedOn w:val="Norml"/>
    <w:link w:val="llbChar"/>
    <w:uiPriority w:val="99"/>
    <w:unhideWhenUsed/>
    <w:rsid w:val="00151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51F06"/>
  </w:style>
  <w:style w:type="character" w:styleId="Feloldatlanmegemlts">
    <w:name w:val="Unresolved Mention"/>
    <w:basedOn w:val="Bekezdsalapbettpusa"/>
    <w:uiPriority w:val="99"/>
    <w:semiHidden/>
    <w:unhideWhenUsed/>
    <w:rsid w:val="00DF0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4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71739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28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32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48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7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54401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89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93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51918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04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62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46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827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8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90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93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570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380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342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872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415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8021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76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5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647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402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318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4102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052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737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162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421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359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88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952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89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7379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913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50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591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380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21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1504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7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875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47956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31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74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0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50647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2690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9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2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48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0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1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233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985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43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028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818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922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896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9476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414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30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056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008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097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114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37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149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8675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432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8377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76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24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47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606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133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212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740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35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35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5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515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5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284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5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9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6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965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ivicolab.it/forza-italia-rinasci-davvero-e-liberati-da-berlusconi-di-adriano-colafrancesco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hyperlink" Target="https://www.tripadvisor.it/Hotel_Review-g494954-d4917335-Reviews-Torquemada_B_BMargherita_di_Savoia_Province_of_Barletta_Andria_Trani_Puglia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22</Pages>
  <Words>3501</Words>
  <Characters>24160</Characters>
  <Application>Microsoft Office Word</Application>
  <DocSecurity>0</DocSecurity>
  <Lines>201</Lines>
  <Paragraphs>55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</dc:creator>
  <cp:keywords/>
  <dc:description/>
  <cp:lastModifiedBy>Komáromi Annamária</cp:lastModifiedBy>
  <cp:revision>12</cp:revision>
  <dcterms:created xsi:type="dcterms:W3CDTF">2025-07-16T06:41:00Z</dcterms:created>
  <dcterms:modified xsi:type="dcterms:W3CDTF">2025-07-22T11:06:00Z</dcterms:modified>
</cp:coreProperties>
</file>