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BBECF" w14:textId="77777777" w:rsidR="001F123B" w:rsidRPr="00411F7C" w:rsidRDefault="001F123B" w:rsidP="00482770">
      <w:pPr>
        <w:spacing w:line="360" w:lineRule="auto"/>
        <w:jc w:val="center"/>
        <w:rPr>
          <w:rFonts w:ascii="Times New Roman" w:hAnsi="Times New Roman" w:cs="Times New Roman"/>
          <w:b/>
          <w:sz w:val="24"/>
          <w:szCs w:val="24"/>
        </w:rPr>
      </w:pPr>
      <w:r w:rsidRPr="00411F7C">
        <w:rPr>
          <w:rFonts w:ascii="Times New Roman" w:hAnsi="Times New Roman" w:cs="Times New Roman"/>
          <w:b/>
          <w:sz w:val="24"/>
          <w:szCs w:val="24"/>
        </w:rPr>
        <w:t>Kísérőtanári beszámoló</w:t>
      </w:r>
    </w:p>
    <w:p w14:paraId="5443D3F4" w14:textId="77777777" w:rsidR="001F123B" w:rsidRPr="00411F7C" w:rsidRDefault="008E76C7" w:rsidP="00482770">
      <w:pPr>
        <w:spacing w:line="360" w:lineRule="auto"/>
        <w:jc w:val="center"/>
        <w:rPr>
          <w:rFonts w:ascii="Times New Roman" w:hAnsi="Times New Roman" w:cs="Times New Roman"/>
          <w:sz w:val="24"/>
          <w:szCs w:val="24"/>
        </w:rPr>
      </w:pPr>
      <w:r w:rsidRPr="00411F7C">
        <w:rPr>
          <w:rFonts w:ascii="Times New Roman" w:hAnsi="Times New Roman" w:cs="Times New Roman"/>
          <w:sz w:val="24"/>
          <w:szCs w:val="24"/>
        </w:rPr>
        <w:t xml:space="preserve">a </w:t>
      </w:r>
      <w:r w:rsidR="00305A7D">
        <w:rPr>
          <w:rFonts w:ascii="Times New Roman" w:hAnsi="Times New Roman" w:cs="Times New Roman"/>
          <w:sz w:val="24"/>
          <w:szCs w:val="24"/>
        </w:rPr>
        <w:t xml:space="preserve">2023-1-HU01-KA121-VET-000130981. </w:t>
      </w:r>
      <w:r w:rsidR="001F123B" w:rsidRPr="00411F7C">
        <w:rPr>
          <w:rFonts w:ascii="Times New Roman" w:hAnsi="Times New Roman" w:cs="Times New Roman"/>
          <w:sz w:val="24"/>
          <w:szCs w:val="24"/>
        </w:rPr>
        <w:t xml:space="preserve">számú Erasmus+ finnországi diákmobilitási projekthez és </w:t>
      </w:r>
      <w:r w:rsidR="00862351" w:rsidRPr="00411F7C">
        <w:rPr>
          <w:rFonts w:ascii="Times New Roman" w:hAnsi="Times New Roman" w:cs="Times New Roman"/>
          <w:sz w:val="24"/>
          <w:szCs w:val="24"/>
        </w:rPr>
        <w:t>szakmai gyakorlathoz</w:t>
      </w:r>
    </w:p>
    <w:p w14:paraId="49271FCA" w14:textId="77777777" w:rsidR="001F123B" w:rsidRPr="00411F7C" w:rsidRDefault="000961EA" w:rsidP="00482770">
      <w:pPr>
        <w:spacing w:line="360" w:lineRule="auto"/>
        <w:jc w:val="center"/>
        <w:rPr>
          <w:rFonts w:ascii="Times New Roman" w:hAnsi="Times New Roman" w:cs="Times New Roman"/>
          <w:sz w:val="24"/>
          <w:szCs w:val="24"/>
        </w:rPr>
      </w:pPr>
      <w:r w:rsidRPr="00411F7C">
        <w:rPr>
          <w:rFonts w:ascii="Times New Roman" w:hAnsi="Times New Roman" w:cs="Times New Roman"/>
          <w:b/>
          <w:sz w:val="24"/>
          <w:szCs w:val="24"/>
        </w:rPr>
        <w:t>202</w:t>
      </w:r>
      <w:r w:rsidR="00D72D5A" w:rsidRPr="00411F7C">
        <w:rPr>
          <w:rFonts w:ascii="Times New Roman" w:hAnsi="Times New Roman" w:cs="Times New Roman"/>
          <w:b/>
          <w:sz w:val="24"/>
          <w:szCs w:val="24"/>
        </w:rPr>
        <w:t>4</w:t>
      </w:r>
      <w:r w:rsidR="00E679F9" w:rsidRPr="00411F7C">
        <w:rPr>
          <w:rFonts w:ascii="Times New Roman" w:hAnsi="Times New Roman" w:cs="Times New Roman"/>
          <w:b/>
          <w:sz w:val="24"/>
          <w:szCs w:val="24"/>
        </w:rPr>
        <w:t xml:space="preserve">. </w:t>
      </w:r>
      <w:r w:rsidRPr="00411F7C">
        <w:rPr>
          <w:rFonts w:ascii="Times New Roman" w:hAnsi="Times New Roman" w:cs="Times New Roman"/>
          <w:b/>
          <w:sz w:val="24"/>
          <w:szCs w:val="24"/>
        </w:rPr>
        <w:t xml:space="preserve">június </w:t>
      </w:r>
      <w:r w:rsidR="00D72D5A" w:rsidRPr="00411F7C">
        <w:rPr>
          <w:rFonts w:ascii="Times New Roman" w:hAnsi="Times New Roman" w:cs="Times New Roman"/>
          <w:b/>
          <w:sz w:val="24"/>
          <w:szCs w:val="24"/>
        </w:rPr>
        <w:t>12</w:t>
      </w:r>
      <w:r w:rsidRPr="00411F7C">
        <w:rPr>
          <w:rFonts w:ascii="Times New Roman" w:hAnsi="Times New Roman" w:cs="Times New Roman"/>
          <w:b/>
          <w:sz w:val="24"/>
          <w:szCs w:val="24"/>
        </w:rPr>
        <w:t xml:space="preserve">.- július </w:t>
      </w:r>
      <w:r w:rsidR="00D72D5A" w:rsidRPr="00411F7C">
        <w:rPr>
          <w:rFonts w:ascii="Times New Roman" w:hAnsi="Times New Roman" w:cs="Times New Roman"/>
          <w:b/>
          <w:sz w:val="24"/>
          <w:szCs w:val="24"/>
        </w:rPr>
        <w:t>16</w:t>
      </w:r>
      <w:r w:rsidR="001F123B" w:rsidRPr="00411F7C">
        <w:rPr>
          <w:rFonts w:ascii="Times New Roman" w:hAnsi="Times New Roman" w:cs="Times New Roman"/>
          <w:sz w:val="24"/>
          <w:szCs w:val="24"/>
        </w:rPr>
        <w:t>.</w:t>
      </w:r>
    </w:p>
    <w:p w14:paraId="7CFB74A7" w14:textId="77777777" w:rsidR="001F123B" w:rsidRPr="00411F7C" w:rsidRDefault="007A5102"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 xml:space="preserve">Készítette: </w:t>
      </w:r>
      <w:r w:rsidR="001F123B" w:rsidRPr="00411F7C">
        <w:rPr>
          <w:rFonts w:ascii="Times New Roman" w:hAnsi="Times New Roman" w:cs="Times New Roman"/>
          <w:sz w:val="24"/>
          <w:szCs w:val="24"/>
        </w:rPr>
        <w:t xml:space="preserve">Határ Zsuzsanna kísérőtanár </w:t>
      </w:r>
      <w:r w:rsidR="000961EA" w:rsidRPr="00411F7C">
        <w:rPr>
          <w:rFonts w:ascii="Times New Roman" w:hAnsi="Times New Roman" w:cs="Times New Roman"/>
          <w:b/>
          <w:sz w:val="24"/>
          <w:szCs w:val="24"/>
        </w:rPr>
        <w:t>(2023</w:t>
      </w:r>
      <w:r w:rsidR="001F123B" w:rsidRPr="00411F7C">
        <w:rPr>
          <w:rFonts w:ascii="Times New Roman" w:hAnsi="Times New Roman" w:cs="Times New Roman"/>
          <w:b/>
          <w:sz w:val="24"/>
          <w:szCs w:val="24"/>
        </w:rPr>
        <w:t>.</w:t>
      </w:r>
      <w:r w:rsidR="000961EA" w:rsidRPr="00411F7C">
        <w:rPr>
          <w:rFonts w:ascii="Times New Roman" w:hAnsi="Times New Roman" w:cs="Times New Roman"/>
          <w:b/>
          <w:sz w:val="24"/>
          <w:szCs w:val="24"/>
        </w:rPr>
        <w:t xml:space="preserve"> június </w:t>
      </w:r>
      <w:r w:rsidR="00D72D5A" w:rsidRPr="00411F7C">
        <w:rPr>
          <w:rFonts w:ascii="Times New Roman" w:hAnsi="Times New Roman" w:cs="Times New Roman"/>
          <w:b/>
          <w:sz w:val="24"/>
          <w:szCs w:val="24"/>
        </w:rPr>
        <w:t>12</w:t>
      </w:r>
      <w:r w:rsidR="00862351" w:rsidRPr="00411F7C">
        <w:rPr>
          <w:rFonts w:ascii="Times New Roman" w:hAnsi="Times New Roman" w:cs="Times New Roman"/>
          <w:b/>
          <w:sz w:val="24"/>
          <w:szCs w:val="24"/>
        </w:rPr>
        <w:t>-</w:t>
      </w:r>
      <w:r w:rsidR="00D72D5A" w:rsidRPr="00411F7C">
        <w:rPr>
          <w:rFonts w:ascii="Times New Roman" w:hAnsi="Times New Roman" w:cs="Times New Roman"/>
          <w:b/>
          <w:sz w:val="24"/>
          <w:szCs w:val="24"/>
        </w:rPr>
        <w:t>19</w:t>
      </w:r>
      <w:r w:rsidR="001F123B" w:rsidRPr="00411F7C">
        <w:rPr>
          <w:rFonts w:ascii="Times New Roman" w:hAnsi="Times New Roman" w:cs="Times New Roman"/>
          <w:b/>
          <w:sz w:val="24"/>
          <w:szCs w:val="24"/>
        </w:rPr>
        <w:t>.)</w:t>
      </w:r>
    </w:p>
    <w:p w14:paraId="55B71690" w14:textId="77777777" w:rsidR="001F123B" w:rsidRPr="00411F7C" w:rsidRDefault="001F123B" w:rsidP="003A5A32">
      <w:pPr>
        <w:spacing w:line="360" w:lineRule="auto"/>
        <w:jc w:val="both"/>
        <w:rPr>
          <w:rFonts w:ascii="Times New Roman" w:hAnsi="Times New Roman" w:cs="Times New Roman"/>
          <w:b/>
          <w:sz w:val="24"/>
          <w:szCs w:val="24"/>
        </w:rPr>
      </w:pPr>
      <w:r w:rsidRPr="00411F7C">
        <w:rPr>
          <w:rFonts w:ascii="Times New Roman" w:hAnsi="Times New Roman" w:cs="Times New Roman"/>
          <w:b/>
          <w:sz w:val="24"/>
          <w:szCs w:val="24"/>
        </w:rPr>
        <w:t>A résztvevők bemutatása:</w:t>
      </w:r>
    </w:p>
    <w:p w14:paraId="6BE981BA" w14:textId="77777777" w:rsidR="000E34F6" w:rsidRPr="00411F7C" w:rsidRDefault="00E679F9"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A</w:t>
      </w:r>
      <w:r w:rsidR="000961EA" w:rsidRPr="00411F7C">
        <w:rPr>
          <w:rFonts w:ascii="Times New Roman" w:hAnsi="Times New Roman" w:cs="Times New Roman"/>
          <w:b/>
          <w:sz w:val="24"/>
          <w:szCs w:val="24"/>
        </w:rPr>
        <w:t xml:space="preserve"> 202</w:t>
      </w:r>
      <w:r w:rsidR="00D72D5A" w:rsidRPr="00411F7C">
        <w:rPr>
          <w:rFonts w:ascii="Times New Roman" w:hAnsi="Times New Roman" w:cs="Times New Roman"/>
          <w:b/>
          <w:sz w:val="24"/>
          <w:szCs w:val="24"/>
        </w:rPr>
        <w:t>4</w:t>
      </w:r>
      <w:r w:rsidR="000961EA" w:rsidRPr="00411F7C">
        <w:rPr>
          <w:rFonts w:ascii="Times New Roman" w:hAnsi="Times New Roman" w:cs="Times New Roman"/>
          <w:b/>
          <w:sz w:val="24"/>
          <w:szCs w:val="24"/>
        </w:rPr>
        <w:t xml:space="preserve">. június </w:t>
      </w:r>
      <w:r w:rsidR="00D72D5A" w:rsidRPr="00411F7C">
        <w:rPr>
          <w:rFonts w:ascii="Times New Roman" w:hAnsi="Times New Roman" w:cs="Times New Roman"/>
          <w:b/>
          <w:sz w:val="24"/>
          <w:szCs w:val="24"/>
        </w:rPr>
        <w:t>12</w:t>
      </w:r>
      <w:r w:rsidR="000961EA" w:rsidRPr="00411F7C">
        <w:rPr>
          <w:rFonts w:ascii="Times New Roman" w:hAnsi="Times New Roman" w:cs="Times New Roman"/>
          <w:b/>
          <w:sz w:val="24"/>
          <w:szCs w:val="24"/>
        </w:rPr>
        <w:t xml:space="preserve">.- július </w:t>
      </w:r>
      <w:r w:rsidR="00D72D5A" w:rsidRPr="00411F7C">
        <w:rPr>
          <w:rFonts w:ascii="Times New Roman" w:hAnsi="Times New Roman" w:cs="Times New Roman"/>
          <w:b/>
          <w:sz w:val="24"/>
          <w:szCs w:val="24"/>
        </w:rPr>
        <w:t>16</w:t>
      </w:r>
      <w:r w:rsidR="000961EA" w:rsidRPr="00411F7C">
        <w:rPr>
          <w:rFonts w:ascii="Times New Roman" w:hAnsi="Times New Roman" w:cs="Times New Roman"/>
          <w:sz w:val="24"/>
          <w:szCs w:val="24"/>
        </w:rPr>
        <w:t xml:space="preserve">. </w:t>
      </w:r>
      <w:r w:rsidR="00862351" w:rsidRPr="00411F7C">
        <w:rPr>
          <w:rFonts w:ascii="Times New Roman" w:hAnsi="Times New Roman" w:cs="Times New Roman"/>
          <w:sz w:val="24"/>
          <w:szCs w:val="24"/>
        </w:rPr>
        <w:t>között megvalósuló finnországi diákmobilitás résztvevőinek kiválasztása egy hosszabb fo</w:t>
      </w:r>
      <w:r w:rsidRPr="00411F7C">
        <w:rPr>
          <w:rFonts w:ascii="Times New Roman" w:hAnsi="Times New Roman" w:cs="Times New Roman"/>
          <w:sz w:val="24"/>
          <w:szCs w:val="24"/>
        </w:rPr>
        <w:t>lyamat volt, mely a korábban kidolgozo</w:t>
      </w:r>
      <w:r w:rsidR="000961EA" w:rsidRPr="00411F7C">
        <w:rPr>
          <w:rFonts w:ascii="Times New Roman" w:hAnsi="Times New Roman" w:cs="Times New Roman"/>
          <w:sz w:val="24"/>
          <w:szCs w:val="24"/>
        </w:rPr>
        <w:t>tt rendszer szerint zajlott le.</w:t>
      </w:r>
      <w:r w:rsidR="00D72D5A" w:rsidRPr="00411F7C">
        <w:rPr>
          <w:rFonts w:ascii="Times New Roman" w:hAnsi="Times New Roman" w:cs="Times New Roman"/>
          <w:sz w:val="24"/>
          <w:szCs w:val="24"/>
        </w:rPr>
        <w:t xml:space="preserve"> A mobilitások meghirdetésére már 2023. decemberében sor került, a meghallgatásokat pedig 2024. januárjában bonyolítottuk le. Ezt megelőzte a pályázatok ellenőrzése, rendszerezése; az önéletrajzok és motivációs levelek alapján</w:t>
      </w:r>
      <w:r w:rsidR="00482770">
        <w:rPr>
          <w:rFonts w:ascii="Times New Roman" w:hAnsi="Times New Roman" w:cs="Times New Roman"/>
          <w:sz w:val="24"/>
          <w:szCs w:val="24"/>
        </w:rPr>
        <w:t xml:space="preserve"> a szakmáknak és desztinációknak megfelelően</w:t>
      </w:r>
      <w:r w:rsidR="00D72D5A" w:rsidRPr="00411F7C">
        <w:rPr>
          <w:rFonts w:ascii="Times New Roman" w:hAnsi="Times New Roman" w:cs="Times New Roman"/>
          <w:sz w:val="24"/>
          <w:szCs w:val="24"/>
        </w:rPr>
        <w:t xml:space="preserve"> 3 csoportot alakítottunk ki és így 3 délutánon keresztül tartott a szóbeli meghallgatás is. Ezen – lehetőség szerint - minden turnusvezető kolléga illetve az intézményi Erasmus koordinátor is részt vett. </w:t>
      </w:r>
    </w:p>
    <w:p w14:paraId="7822C097" w14:textId="77777777" w:rsidR="00D72D5A" w:rsidRPr="00411F7C" w:rsidRDefault="00D72D5A"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 xml:space="preserve">A tanulói szóbeli bemutatkozások értékelésére az intézményi koordinátor által kidolgozott értékelőlapot használtuk, és a kiválasztás során nemcsak a nyelvtudásra, hanem a szakmai motivációra is nagy hangsúlyt fektettünk. Fontos szerepet kaptak a szaktanári/szakoktatói illetve osztályfőnöki ajánlások is. </w:t>
      </w:r>
    </w:p>
    <w:p w14:paraId="68436327" w14:textId="0344F4E4" w:rsidR="00D72D5A" w:rsidRPr="00411F7C" w:rsidRDefault="00E679F9"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 xml:space="preserve">Idén </w:t>
      </w:r>
      <w:r w:rsidR="00D72D5A" w:rsidRPr="00411F7C">
        <w:rPr>
          <w:rFonts w:ascii="Times New Roman" w:hAnsi="Times New Roman" w:cs="Times New Roman"/>
          <w:sz w:val="24"/>
          <w:szCs w:val="24"/>
        </w:rPr>
        <w:t>3</w:t>
      </w:r>
      <w:r w:rsidR="00BF03AD" w:rsidRPr="00411F7C">
        <w:rPr>
          <w:rFonts w:ascii="Times New Roman" w:hAnsi="Times New Roman" w:cs="Times New Roman"/>
          <w:sz w:val="24"/>
          <w:szCs w:val="24"/>
        </w:rPr>
        <w:t xml:space="preserve"> tanuló</w:t>
      </w:r>
      <w:r w:rsidR="00A04DDD">
        <w:rPr>
          <w:rFonts w:ascii="Times New Roman" w:hAnsi="Times New Roman" w:cs="Times New Roman"/>
          <w:sz w:val="24"/>
          <w:szCs w:val="24"/>
        </w:rPr>
        <w:t xml:space="preserve">t találtunk alkalmasnak a finn mobilitásban való részvételre. </w:t>
      </w:r>
      <w:r w:rsidR="00D72D5A" w:rsidRPr="00411F7C">
        <w:rPr>
          <w:rFonts w:ascii="Times New Roman" w:hAnsi="Times New Roman" w:cs="Times New Roman"/>
          <w:sz w:val="24"/>
          <w:szCs w:val="24"/>
        </w:rPr>
        <w:t>Gárgyán Tamás és Pál Dominik 11</w:t>
      </w:r>
      <w:r w:rsidR="002D24E8">
        <w:rPr>
          <w:rFonts w:ascii="Times New Roman" w:hAnsi="Times New Roman" w:cs="Times New Roman"/>
          <w:sz w:val="24"/>
          <w:szCs w:val="24"/>
        </w:rPr>
        <w:t xml:space="preserve">. </w:t>
      </w:r>
      <w:r w:rsidR="00D72D5A" w:rsidRPr="00411F7C">
        <w:rPr>
          <w:rFonts w:ascii="Times New Roman" w:hAnsi="Times New Roman" w:cs="Times New Roman"/>
          <w:sz w:val="24"/>
          <w:szCs w:val="24"/>
        </w:rPr>
        <w:t xml:space="preserve">AK turisztikai két tanítási nyelvű osztályos tanulók. Ők nem csak az angol nyelvet tanulják magasabb óraszámban, hanem bizonyos szakmai tárgyakat is idegen nyelven sajátítanak el. Képzésüknél fogva így számukra kiemelten fontos volt az Erasmus-programban való részvétel; a külföldi gyakorlat hatalmas lehetőség számukra, hogy szélesítsék ismereteiket, szakmai, nyelvi és kulturális szempontból is.  </w:t>
      </w:r>
    </w:p>
    <w:p w14:paraId="7C3FCA92" w14:textId="77777777" w:rsidR="00D72D5A" w:rsidRPr="00411F7C" w:rsidRDefault="00D72D5A"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 xml:space="preserve">Ábrahám Dávid 1/13. sza osztályba járó szakács tanuló. Ő már elvégzett egy BA-alapképzést más területen, és ezután iratkozott be intézményünkbe, mert felkeltette érdeklődését a gasztronómia, és jövőjét is ezen a vonalon képzeli el. Tervei között szerepel a jövőben hosszú távú mobilitáson is részt venni más országban illetve a </w:t>
      </w:r>
      <w:r w:rsidR="00FA25A1" w:rsidRPr="00411F7C">
        <w:rPr>
          <w:rFonts w:ascii="Times New Roman" w:hAnsi="Times New Roman" w:cs="Times New Roman"/>
          <w:sz w:val="24"/>
          <w:szCs w:val="24"/>
        </w:rPr>
        <w:t>későbbiekben önállóan is szeretné fejleszteni magát Európán kívül is.</w:t>
      </w:r>
      <w:r w:rsidRPr="00411F7C">
        <w:rPr>
          <w:rFonts w:ascii="Times New Roman" w:hAnsi="Times New Roman" w:cs="Times New Roman"/>
          <w:sz w:val="24"/>
          <w:szCs w:val="24"/>
        </w:rPr>
        <w:t xml:space="preserve"> </w:t>
      </w:r>
    </w:p>
    <w:p w14:paraId="364B4976" w14:textId="0773921E" w:rsidR="00BF03AD" w:rsidRPr="00411F7C" w:rsidRDefault="00FA25A1"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lastRenderedPageBreak/>
        <w:t>Mindhárman</w:t>
      </w:r>
      <w:r w:rsidR="00D72D5A" w:rsidRPr="00411F7C">
        <w:rPr>
          <w:rFonts w:ascii="Times New Roman" w:hAnsi="Times New Roman" w:cs="Times New Roman"/>
          <w:sz w:val="24"/>
          <w:szCs w:val="24"/>
        </w:rPr>
        <w:t xml:space="preserve"> elhivatottságuk, érdeklődésük és kiváló angol nyelvtudásuk miatt kerültek be a kiutazók csoportjába. </w:t>
      </w:r>
      <w:r w:rsidR="00A04DDD">
        <w:rPr>
          <w:rFonts w:ascii="Times New Roman" w:hAnsi="Times New Roman" w:cs="Times New Roman"/>
          <w:sz w:val="24"/>
          <w:szCs w:val="24"/>
        </w:rPr>
        <w:t>A két kiskorú tanuló miatt teljes mértékben indokoltnak találtuk, hogy kísérőtanár is vegyen részt a mobilitásban, annál is inkább, mert ők még csak belső iskolai gyakorlaton vettek részt az ágazati alapvizsgára készülve, külső munkahelyi tapasztalattal még nem rendelkeznek, így fontos, hogy az első időszakban segítséget kapjanak a munka világba való beilleszkedéshez. Dominik még repülővel sem utazott eddig, így számára ez is újdonság, kihívás volt. Északi országban egyikőjük sem járt még, a kulturális különbségek, az időjárás miatt is lényeges a kísérőtanár támogatása.</w:t>
      </w:r>
    </w:p>
    <w:p w14:paraId="014E089E" w14:textId="77B940B8" w:rsidR="00D71728" w:rsidRPr="00411F7C" w:rsidRDefault="001D3F6E"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A projekt ter</w:t>
      </w:r>
      <w:r w:rsidR="00454ED7" w:rsidRPr="00411F7C">
        <w:rPr>
          <w:rFonts w:ascii="Times New Roman" w:hAnsi="Times New Roman" w:cs="Times New Roman"/>
          <w:sz w:val="24"/>
          <w:szCs w:val="24"/>
        </w:rPr>
        <w:t>vezése során</w:t>
      </w:r>
      <w:r w:rsidR="00BF03AD" w:rsidRPr="00411F7C">
        <w:rPr>
          <w:rFonts w:ascii="Times New Roman" w:hAnsi="Times New Roman" w:cs="Times New Roman"/>
          <w:sz w:val="24"/>
          <w:szCs w:val="24"/>
        </w:rPr>
        <w:t xml:space="preserve"> a már jól megszokott módon</w:t>
      </w:r>
      <w:r w:rsidR="00454ED7" w:rsidRPr="00411F7C">
        <w:rPr>
          <w:rFonts w:ascii="Times New Roman" w:hAnsi="Times New Roman" w:cs="Times New Roman"/>
          <w:sz w:val="24"/>
          <w:szCs w:val="24"/>
        </w:rPr>
        <w:t xml:space="preserve"> Komáromi Annamáriával, a</w:t>
      </w:r>
      <w:r w:rsidR="002439E8" w:rsidRPr="00411F7C">
        <w:rPr>
          <w:rFonts w:ascii="Times New Roman" w:hAnsi="Times New Roman" w:cs="Times New Roman"/>
          <w:sz w:val="24"/>
          <w:szCs w:val="24"/>
        </w:rPr>
        <w:t xml:space="preserve"> </w:t>
      </w:r>
      <w:r w:rsidRPr="00411F7C">
        <w:rPr>
          <w:rFonts w:ascii="Times New Roman" w:hAnsi="Times New Roman" w:cs="Times New Roman"/>
          <w:sz w:val="24"/>
          <w:szCs w:val="24"/>
        </w:rPr>
        <w:t>nemzetközi kapc</w:t>
      </w:r>
      <w:r w:rsidR="002439E8" w:rsidRPr="00411F7C">
        <w:rPr>
          <w:rFonts w:ascii="Times New Roman" w:hAnsi="Times New Roman" w:cs="Times New Roman"/>
          <w:sz w:val="24"/>
          <w:szCs w:val="24"/>
        </w:rPr>
        <w:t>solatok intézményi koordinátorával</w:t>
      </w:r>
      <w:r w:rsidR="00FA25A1" w:rsidRPr="00411F7C">
        <w:rPr>
          <w:rFonts w:ascii="Times New Roman" w:hAnsi="Times New Roman" w:cs="Times New Roman"/>
          <w:sz w:val="24"/>
          <w:szCs w:val="24"/>
        </w:rPr>
        <w:t xml:space="preserve"> illetve a leendő gyakorlati hellyel</w:t>
      </w:r>
      <w:r w:rsidR="002439E8" w:rsidRPr="00411F7C">
        <w:rPr>
          <w:rFonts w:ascii="Times New Roman" w:hAnsi="Times New Roman" w:cs="Times New Roman"/>
          <w:sz w:val="24"/>
          <w:szCs w:val="24"/>
        </w:rPr>
        <w:t xml:space="preserve"> </w:t>
      </w:r>
      <w:r w:rsidRPr="00411F7C">
        <w:rPr>
          <w:rFonts w:ascii="Times New Roman" w:hAnsi="Times New Roman" w:cs="Times New Roman"/>
          <w:sz w:val="24"/>
          <w:szCs w:val="24"/>
        </w:rPr>
        <w:t>közösen állítottuk össze a részletes munkaprogramot, ügyelve a munkavégzésre vonatkoz</w:t>
      </w:r>
      <w:r w:rsidR="00BA1EDB" w:rsidRPr="00411F7C">
        <w:rPr>
          <w:rFonts w:ascii="Times New Roman" w:hAnsi="Times New Roman" w:cs="Times New Roman"/>
          <w:sz w:val="24"/>
          <w:szCs w:val="24"/>
        </w:rPr>
        <w:t>ó szabályok figyelembe vételére</w:t>
      </w:r>
      <w:r w:rsidR="002439E8" w:rsidRPr="00411F7C">
        <w:rPr>
          <w:rFonts w:ascii="Times New Roman" w:hAnsi="Times New Roman" w:cs="Times New Roman"/>
          <w:sz w:val="24"/>
          <w:szCs w:val="24"/>
        </w:rPr>
        <w:t xml:space="preserve">. </w:t>
      </w:r>
      <w:r w:rsidR="00D71728" w:rsidRPr="00411F7C">
        <w:rPr>
          <w:rFonts w:ascii="Times New Roman" w:hAnsi="Times New Roman" w:cs="Times New Roman"/>
          <w:sz w:val="24"/>
          <w:szCs w:val="24"/>
        </w:rPr>
        <w:t>Csapatmunkában, közösen készítettük elő a magyar és idegen nyelvű szerződéseket, egyéb dokumentációt, a munkaprogramokat, megtörtént a szállás és a repülőjegyek</w:t>
      </w:r>
      <w:r w:rsidR="005E265F" w:rsidRPr="00411F7C">
        <w:rPr>
          <w:rFonts w:ascii="Times New Roman" w:hAnsi="Times New Roman" w:cs="Times New Roman"/>
          <w:sz w:val="24"/>
          <w:szCs w:val="24"/>
        </w:rPr>
        <w:t>, vonatjegyek</w:t>
      </w:r>
      <w:r w:rsidR="00D71728" w:rsidRPr="00411F7C">
        <w:rPr>
          <w:rFonts w:ascii="Times New Roman" w:hAnsi="Times New Roman" w:cs="Times New Roman"/>
          <w:sz w:val="24"/>
          <w:szCs w:val="24"/>
        </w:rPr>
        <w:t xml:space="preserve"> lefoglalása, a biztosítás megkötése is.</w:t>
      </w:r>
    </w:p>
    <w:p w14:paraId="29AD3339" w14:textId="77777777" w:rsidR="00BA1EDB" w:rsidRPr="00411F7C" w:rsidRDefault="00FA25A1"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A</w:t>
      </w:r>
      <w:r w:rsidR="001D3F6E" w:rsidRPr="00411F7C">
        <w:rPr>
          <w:rFonts w:ascii="Times New Roman" w:hAnsi="Times New Roman" w:cs="Times New Roman"/>
          <w:sz w:val="24"/>
          <w:szCs w:val="24"/>
        </w:rPr>
        <w:t xml:space="preserve"> </w:t>
      </w:r>
      <w:r w:rsidRPr="00411F7C">
        <w:rPr>
          <w:rFonts w:ascii="Times New Roman" w:hAnsi="Times New Roman" w:cs="Times New Roman"/>
          <w:sz w:val="24"/>
          <w:szCs w:val="24"/>
        </w:rPr>
        <w:t xml:space="preserve">GRADIA </w:t>
      </w:r>
      <w:r w:rsidR="001D3F6E" w:rsidRPr="00411F7C">
        <w:rPr>
          <w:rFonts w:ascii="Times New Roman" w:hAnsi="Times New Roman" w:cs="Times New Roman"/>
          <w:sz w:val="24"/>
          <w:szCs w:val="24"/>
        </w:rPr>
        <w:t>partn</w:t>
      </w:r>
      <w:r w:rsidR="002439E8" w:rsidRPr="00411F7C">
        <w:rPr>
          <w:rFonts w:ascii="Times New Roman" w:hAnsi="Times New Roman" w:cs="Times New Roman"/>
          <w:sz w:val="24"/>
          <w:szCs w:val="24"/>
        </w:rPr>
        <w:t>erintézmény</w:t>
      </w:r>
      <w:r w:rsidRPr="00411F7C">
        <w:rPr>
          <w:rFonts w:ascii="Times New Roman" w:hAnsi="Times New Roman" w:cs="Times New Roman"/>
          <w:sz w:val="24"/>
          <w:szCs w:val="24"/>
        </w:rPr>
        <w:t xml:space="preserve"> részéről Tea Koskela nemzetközi koordinátorral illetve</w:t>
      </w:r>
      <w:r w:rsidR="00BA1EDB" w:rsidRPr="00411F7C">
        <w:rPr>
          <w:rFonts w:ascii="Times New Roman" w:hAnsi="Times New Roman" w:cs="Times New Roman"/>
          <w:sz w:val="24"/>
          <w:szCs w:val="24"/>
        </w:rPr>
        <w:t xml:space="preserve"> a duális partner képviselőjével, Hanna Kärki műszakvezetővel és tanulófelelőssel </w:t>
      </w:r>
      <w:r w:rsidR="003F65B6" w:rsidRPr="00411F7C">
        <w:rPr>
          <w:rFonts w:ascii="Times New Roman" w:hAnsi="Times New Roman" w:cs="Times New Roman"/>
          <w:sz w:val="24"/>
          <w:szCs w:val="24"/>
        </w:rPr>
        <w:t xml:space="preserve">(Hotel Scandic Laajavuori) </w:t>
      </w:r>
      <w:r w:rsidR="00BA1EDB" w:rsidRPr="00411F7C">
        <w:rPr>
          <w:rFonts w:ascii="Times New Roman" w:hAnsi="Times New Roman" w:cs="Times New Roman"/>
          <w:sz w:val="24"/>
          <w:szCs w:val="24"/>
        </w:rPr>
        <w:t>történtek meg az egyeztetések</w:t>
      </w:r>
      <w:r w:rsidRPr="00411F7C">
        <w:rPr>
          <w:rFonts w:ascii="Times New Roman" w:hAnsi="Times New Roman" w:cs="Times New Roman"/>
          <w:sz w:val="24"/>
          <w:szCs w:val="24"/>
        </w:rPr>
        <w:t xml:space="preserve">. </w:t>
      </w:r>
      <w:r w:rsidR="00BA1EDB" w:rsidRPr="00411F7C">
        <w:rPr>
          <w:rFonts w:ascii="Times New Roman" w:hAnsi="Times New Roman" w:cs="Times New Roman"/>
          <w:sz w:val="24"/>
          <w:szCs w:val="24"/>
        </w:rPr>
        <w:t xml:space="preserve">Ez azért is különösen fontos, mert idén </w:t>
      </w:r>
      <w:r w:rsidRPr="00411F7C">
        <w:rPr>
          <w:rFonts w:ascii="Times New Roman" w:hAnsi="Times New Roman" w:cs="Times New Roman"/>
          <w:sz w:val="24"/>
          <w:szCs w:val="24"/>
        </w:rPr>
        <w:t xml:space="preserve">is </w:t>
      </w:r>
      <w:r w:rsidR="00BA1EDB" w:rsidRPr="00411F7C">
        <w:rPr>
          <w:rFonts w:ascii="Times New Roman" w:hAnsi="Times New Roman" w:cs="Times New Roman"/>
          <w:sz w:val="24"/>
          <w:szCs w:val="24"/>
        </w:rPr>
        <w:t>a tanulók az egybefüggő nyári szakmai gyakorlatukat teljesítik az Erasmus-mobilitás keretében, ezért az értékelés során is nagy</w:t>
      </w:r>
      <w:r w:rsidRPr="00411F7C">
        <w:rPr>
          <w:rFonts w:ascii="Times New Roman" w:hAnsi="Times New Roman" w:cs="Times New Roman"/>
          <w:sz w:val="24"/>
          <w:szCs w:val="24"/>
        </w:rPr>
        <w:t>obb</w:t>
      </w:r>
      <w:r w:rsidR="00BA1EDB" w:rsidRPr="00411F7C">
        <w:rPr>
          <w:rFonts w:ascii="Times New Roman" w:hAnsi="Times New Roman" w:cs="Times New Roman"/>
          <w:sz w:val="24"/>
          <w:szCs w:val="24"/>
        </w:rPr>
        <w:t xml:space="preserve"> szerepet kap a duális partner</w:t>
      </w:r>
      <w:r w:rsidR="00A04DDD">
        <w:rPr>
          <w:rFonts w:ascii="Times New Roman" w:hAnsi="Times New Roman" w:cs="Times New Roman"/>
          <w:sz w:val="24"/>
          <w:szCs w:val="24"/>
        </w:rPr>
        <w:t xml:space="preserve"> (tanulási eredmény alapú értékelő lap, nyári gyakorlati igazolás kiállítása)</w:t>
      </w:r>
      <w:r w:rsidR="00BA1EDB" w:rsidRPr="00411F7C">
        <w:rPr>
          <w:rFonts w:ascii="Times New Roman" w:hAnsi="Times New Roman" w:cs="Times New Roman"/>
          <w:sz w:val="24"/>
          <w:szCs w:val="24"/>
        </w:rPr>
        <w:t>.</w:t>
      </w:r>
    </w:p>
    <w:p w14:paraId="7492D06C" w14:textId="77777777" w:rsidR="00663254" w:rsidRPr="00411F7C" w:rsidRDefault="00663254"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Előkészítő folyamatok:</w:t>
      </w:r>
    </w:p>
    <w:p w14:paraId="3F52A5D9" w14:textId="77777777" w:rsidR="00BA1EDB" w:rsidRPr="00411F7C" w:rsidRDefault="00663254"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Az előkészítés szerves része volt a folyamatos kapcsolattartás és egyeztetés a nemzetközi kapcs</w:t>
      </w:r>
      <w:r w:rsidR="00454ED7" w:rsidRPr="00411F7C">
        <w:rPr>
          <w:rFonts w:ascii="Times New Roman" w:hAnsi="Times New Roman" w:cs="Times New Roman"/>
          <w:sz w:val="24"/>
          <w:szCs w:val="24"/>
        </w:rPr>
        <w:t>olatok intézményi koordinátorával</w:t>
      </w:r>
      <w:r w:rsidR="00564A4B" w:rsidRPr="00411F7C">
        <w:rPr>
          <w:rFonts w:ascii="Times New Roman" w:hAnsi="Times New Roman" w:cs="Times New Roman"/>
          <w:sz w:val="24"/>
          <w:szCs w:val="24"/>
        </w:rPr>
        <w:t>, a Szegedi SZC munkatársaival</w:t>
      </w:r>
      <w:r w:rsidRPr="00411F7C">
        <w:rPr>
          <w:rFonts w:ascii="Times New Roman" w:hAnsi="Times New Roman" w:cs="Times New Roman"/>
          <w:sz w:val="24"/>
          <w:szCs w:val="24"/>
        </w:rPr>
        <w:t xml:space="preserve"> és a finn kollégákkal is emailben ill. szemé</w:t>
      </w:r>
      <w:r w:rsidR="00BA1EDB" w:rsidRPr="00411F7C">
        <w:rPr>
          <w:rFonts w:ascii="Times New Roman" w:hAnsi="Times New Roman" w:cs="Times New Roman"/>
          <w:sz w:val="24"/>
          <w:szCs w:val="24"/>
        </w:rPr>
        <w:t xml:space="preserve">lyes megbeszélések során. </w:t>
      </w:r>
    </w:p>
    <w:p w14:paraId="60B1598F" w14:textId="18F4D00B" w:rsidR="00FA25A1" w:rsidRPr="00411F7C" w:rsidRDefault="00BA1EDB"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 xml:space="preserve">A kiutazás előtti hónapban </w:t>
      </w:r>
      <w:r w:rsidR="00D71728" w:rsidRPr="00411F7C">
        <w:rPr>
          <w:rFonts w:ascii="Times New Roman" w:hAnsi="Times New Roman" w:cs="Times New Roman"/>
          <w:sz w:val="24"/>
          <w:szCs w:val="24"/>
        </w:rPr>
        <w:t>kezdődött meg a tanulók</w:t>
      </w:r>
      <w:r w:rsidR="00663254" w:rsidRPr="00411F7C">
        <w:rPr>
          <w:rFonts w:ascii="Times New Roman" w:hAnsi="Times New Roman" w:cs="Times New Roman"/>
          <w:sz w:val="24"/>
          <w:szCs w:val="24"/>
        </w:rPr>
        <w:t xml:space="preserve"> </w:t>
      </w:r>
      <w:r w:rsidR="00C06AD2" w:rsidRPr="00411F7C">
        <w:rPr>
          <w:rFonts w:ascii="Times New Roman" w:hAnsi="Times New Roman" w:cs="Times New Roman"/>
          <w:sz w:val="24"/>
          <w:szCs w:val="24"/>
        </w:rPr>
        <w:t xml:space="preserve">szokásos </w:t>
      </w:r>
      <w:r w:rsidR="00663254" w:rsidRPr="00411F7C">
        <w:rPr>
          <w:rFonts w:ascii="Times New Roman" w:hAnsi="Times New Roman" w:cs="Times New Roman"/>
          <w:sz w:val="24"/>
          <w:szCs w:val="24"/>
        </w:rPr>
        <w:t>nyelvi, kulturális és szakmai ill. lelki felkészítése is, külön tematika alapján.</w:t>
      </w:r>
      <w:r w:rsidR="00FA25A1" w:rsidRPr="00411F7C">
        <w:rPr>
          <w:rFonts w:ascii="Times New Roman" w:hAnsi="Times New Roman" w:cs="Times New Roman"/>
          <w:sz w:val="24"/>
          <w:szCs w:val="24"/>
        </w:rPr>
        <w:t xml:space="preserve"> Mivel angoltudásuk megfelelő volt, bár a foglalkozások idegen nyelven zajlottak, </w:t>
      </w:r>
      <w:r w:rsidR="00663254" w:rsidRPr="00411F7C">
        <w:rPr>
          <w:rFonts w:ascii="Times New Roman" w:hAnsi="Times New Roman" w:cs="Times New Roman"/>
          <w:sz w:val="24"/>
          <w:szCs w:val="24"/>
        </w:rPr>
        <w:t xml:space="preserve">a hangsúlyt idén a kulturális felkészítésre </w:t>
      </w:r>
      <w:r w:rsidRPr="00411F7C">
        <w:rPr>
          <w:rFonts w:ascii="Times New Roman" w:hAnsi="Times New Roman" w:cs="Times New Roman"/>
          <w:sz w:val="24"/>
          <w:szCs w:val="24"/>
        </w:rPr>
        <w:t>helyeztük</w:t>
      </w:r>
      <w:r w:rsidR="00FA25A1" w:rsidRPr="00411F7C">
        <w:rPr>
          <w:rFonts w:ascii="Times New Roman" w:hAnsi="Times New Roman" w:cs="Times New Roman"/>
          <w:sz w:val="24"/>
          <w:szCs w:val="24"/>
        </w:rPr>
        <w:t>.</w:t>
      </w:r>
    </w:p>
    <w:p w14:paraId="0EC5BA17" w14:textId="77777777" w:rsidR="00FA25A1" w:rsidRPr="00411F7C" w:rsidRDefault="00FA25A1"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 xml:space="preserve">A tanulók rendkívül kíváncsiak voltak, viszonylag kevés tudással rendelkeztek a célországról, így minden információ érdekelte őket. A felkészülés során megismerkedtünk Finnország rövid történelmével, földrajzi jellegzetességeivel, kulturális szokásaival; ehhez korábbi, tanulók által készített prezentációkat használtam, a saját tapasztalataim illetve az általam vásárolt útikönyvek </w:t>
      </w:r>
      <w:r w:rsidRPr="00411F7C">
        <w:rPr>
          <w:rFonts w:ascii="Times New Roman" w:hAnsi="Times New Roman" w:cs="Times New Roman"/>
          <w:sz w:val="24"/>
          <w:szCs w:val="24"/>
        </w:rPr>
        <w:lastRenderedPageBreak/>
        <w:t>és korábban hazahozott brossúrák, tájékoztató anyagok, térképek mellett. Igénybe vettem a modern IKT eszközöket is illetve a digitális tér nyújtotta lehetőségeket</w:t>
      </w:r>
      <w:r w:rsidR="00A04DDD">
        <w:rPr>
          <w:rFonts w:ascii="Times New Roman" w:hAnsi="Times New Roman" w:cs="Times New Roman"/>
          <w:sz w:val="24"/>
          <w:szCs w:val="24"/>
        </w:rPr>
        <w:t xml:space="preserve"> (Kahoot, Quizlet)</w:t>
      </w:r>
      <w:r w:rsidRPr="00411F7C">
        <w:rPr>
          <w:rFonts w:ascii="Times New Roman" w:hAnsi="Times New Roman" w:cs="Times New Roman"/>
          <w:sz w:val="24"/>
          <w:szCs w:val="24"/>
        </w:rPr>
        <w:t xml:space="preserve">. Többek között az alábbi anyagokkal dolgoztunk: </w:t>
      </w:r>
    </w:p>
    <w:p w14:paraId="5280B07D" w14:textId="77777777" w:rsidR="00FA25A1" w:rsidRPr="00411F7C" w:rsidRDefault="00AE1694" w:rsidP="003A5A32">
      <w:pPr>
        <w:spacing w:line="360" w:lineRule="auto"/>
        <w:jc w:val="both"/>
        <w:rPr>
          <w:rFonts w:ascii="Times New Roman" w:hAnsi="Times New Roman" w:cs="Times New Roman"/>
          <w:sz w:val="24"/>
          <w:szCs w:val="24"/>
        </w:rPr>
      </w:pPr>
      <w:hyperlink r:id="rId4" w:history="1">
        <w:r w:rsidRPr="00411F7C">
          <w:rPr>
            <w:rStyle w:val="Hiperhivatkozs"/>
            <w:rFonts w:ascii="Times New Roman" w:hAnsi="Times New Roman" w:cs="Times New Roman"/>
            <w:sz w:val="24"/>
            <w:szCs w:val="24"/>
          </w:rPr>
          <w:t>https://create.kahoot.it/live-course/233e4db3-5251-471e-bbfe-abd5fa053f47</w:t>
        </w:r>
      </w:hyperlink>
    </w:p>
    <w:p w14:paraId="2DFF84BA" w14:textId="77777777" w:rsidR="00031775" w:rsidRPr="00411F7C" w:rsidRDefault="00031775"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 xml:space="preserve">Ezen túl elsajátítottunk néhány alapvető finn kifejezést, köszönést is, melyhez nyelvkönyvet és videós anyagokat (pl. </w:t>
      </w:r>
      <w:hyperlink r:id="rId5" w:history="1">
        <w:r w:rsidRPr="00411F7C">
          <w:rPr>
            <w:rStyle w:val="Hiperhivatkozs"/>
            <w:rFonts w:ascii="Times New Roman" w:hAnsi="Times New Roman" w:cs="Times New Roman"/>
            <w:sz w:val="24"/>
            <w:szCs w:val="24"/>
          </w:rPr>
          <w:t>https://www.youtube.com/watch?v=bluuPSEQJnw</w:t>
        </w:r>
      </w:hyperlink>
      <w:r w:rsidRPr="00411F7C">
        <w:rPr>
          <w:rFonts w:ascii="Times New Roman" w:hAnsi="Times New Roman" w:cs="Times New Roman"/>
          <w:sz w:val="24"/>
          <w:szCs w:val="24"/>
        </w:rPr>
        <w:t>) használtunk. Bátorítottam a tanulókat az OLS mellett a Duolingo app használatára is.</w:t>
      </w:r>
    </w:p>
    <w:p w14:paraId="3E939AD4" w14:textId="77777777" w:rsidR="008C39D9" w:rsidRPr="00411F7C" w:rsidRDefault="00AE1694" w:rsidP="003A5A32">
      <w:pPr>
        <w:pStyle w:val="NormlWeb"/>
        <w:spacing w:line="360" w:lineRule="auto"/>
        <w:jc w:val="both"/>
      </w:pPr>
      <w:r w:rsidRPr="00411F7C">
        <w:t xml:space="preserve">Emellett természetesen virtuálisan bejártuk a leendő munkahelyet is, a Hotel Scandic Laajavuorit, ahol Dávid a konyhán, Dominik és Tamás pedig elsősorban az éttermi részben ill. a HK-n fognak dolgozni. </w:t>
      </w:r>
    </w:p>
    <w:p w14:paraId="3FA786E4" w14:textId="77777777" w:rsidR="008C39D9" w:rsidRPr="00411F7C" w:rsidRDefault="008C39D9" w:rsidP="003A5A32">
      <w:pPr>
        <w:pStyle w:val="NormlWeb"/>
        <w:spacing w:line="360" w:lineRule="auto"/>
        <w:jc w:val="both"/>
      </w:pPr>
      <w:r w:rsidRPr="00411F7C">
        <w:rPr>
          <w:noProof/>
        </w:rPr>
        <w:drawing>
          <wp:inline distT="0" distB="0" distL="0" distR="0" wp14:anchorId="3651EA95" wp14:editId="7FA11CC8">
            <wp:extent cx="1697355" cy="2263140"/>
            <wp:effectExtent l="0" t="0" r="0" b="3810"/>
            <wp:docPr id="9" name="Kép 9" descr="C:\Users\Határ Zsuzsanna\Downloads\448193962_499200429120837_23042572692133612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tár Zsuzsanna\Downloads\448193962_499200429120837_2304257269213361289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7355" cy="2263140"/>
                    </a:xfrm>
                    <a:prstGeom prst="rect">
                      <a:avLst/>
                    </a:prstGeom>
                    <a:noFill/>
                    <a:ln>
                      <a:noFill/>
                    </a:ln>
                  </pic:spPr>
                </pic:pic>
              </a:graphicData>
            </a:graphic>
          </wp:inline>
        </w:drawing>
      </w:r>
    </w:p>
    <w:p w14:paraId="18EEA46F" w14:textId="77777777" w:rsidR="00AE1694" w:rsidRPr="00411F7C" w:rsidRDefault="00AE1694" w:rsidP="003A5A32">
      <w:pPr>
        <w:spacing w:line="360" w:lineRule="auto"/>
        <w:jc w:val="both"/>
        <w:rPr>
          <w:rFonts w:ascii="Times New Roman" w:hAnsi="Times New Roman" w:cs="Times New Roman"/>
          <w:sz w:val="24"/>
          <w:szCs w:val="24"/>
        </w:rPr>
      </w:pPr>
    </w:p>
    <w:p w14:paraId="1626F45E" w14:textId="77777777" w:rsidR="00AE1694" w:rsidRPr="00411F7C" w:rsidRDefault="00AE1694" w:rsidP="00FD6870">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 xml:space="preserve">A tanulóknak előzetesen ppt-t is kellett készíteniük különböző témákban angol nyelven (What to do and see in Finland in 35 days; </w:t>
      </w:r>
      <w:r w:rsidR="00FD6870">
        <w:rPr>
          <w:rFonts w:ascii="Times New Roman" w:hAnsi="Times New Roman" w:cs="Times New Roman"/>
          <w:sz w:val="24"/>
          <w:szCs w:val="24"/>
        </w:rPr>
        <w:t>Finnish cuisine and national dishes</w:t>
      </w:r>
      <w:r w:rsidRPr="00411F7C">
        <w:rPr>
          <w:rFonts w:ascii="Times New Roman" w:hAnsi="Times New Roman" w:cs="Times New Roman"/>
          <w:sz w:val="24"/>
          <w:szCs w:val="24"/>
        </w:rPr>
        <w:t>;</w:t>
      </w:r>
      <w:r w:rsidR="00FD6870" w:rsidRPr="00FD6870">
        <w:t xml:space="preserve"> </w:t>
      </w:r>
      <w:r w:rsidR="00FD6870" w:rsidRPr="00FD6870">
        <w:rPr>
          <w:rFonts w:ascii="Times New Roman" w:hAnsi="Times New Roman" w:cs="Times New Roman"/>
          <w:sz w:val="24"/>
          <w:szCs w:val="24"/>
        </w:rPr>
        <w:t>Sights &amp; locations for tourists in the Jyväskyl</w:t>
      </w:r>
      <w:r w:rsidR="00FD6870">
        <w:rPr>
          <w:rFonts w:ascii="Times New Roman" w:hAnsi="Times New Roman" w:cs="Times New Roman"/>
          <w:sz w:val="24"/>
          <w:szCs w:val="24"/>
        </w:rPr>
        <w:t>a region</w:t>
      </w:r>
      <w:r w:rsidRPr="00411F7C">
        <w:rPr>
          <w:rFonts w:ascii="Times New Roman" w:hAnsi="Times New Roman" w:cs="Times New Roman"/>
          <w:sz w:val="24"/>
          <w:szCs w:val="24"/>
        </w:rPr>
        <w:t xml:space="preserve">). </w:t>
      </w:r>
      <w:r w:rsidR="009A6363" w:rsidRPr="00411F7C">
        <w:rPr>
          <w:rFonts w:ascii="Times New Roman" w:hAnsi="Times New Roman" w:cs="Times New Roman"/>
          <w:sz w:val="24"/>
          <w:szCs w:val="24"/>
        </w:rPr>
        <w:t xml:space="preserve">Ezeket közösen </w:t>
      </w:r>
      <w:r w:rsidR="00031775" w:rsidRPr="00411F7C">
        <w:rPr>
          <w:rFonts w:ascii="Times New Roman" w:hAnsi="Times New Roman" w:cs="Times New Roman"/>
          <w:sz w:val="24"/>
          <w:szCs w:val="24"/>
        </w:rPr>
        <w:t>dolgoztuk fel a felkészítő foglalkozások során</w:t>
      </w:r>
      <w:r w:rsidR="009A6363" w:rsidRPr="00411F7C">
        <w:rPr>
          <w:rFonts w:ascii="Times New Roman" w:hAnsi="Times New Roman" w:cs="Times New Roman"/>
          <w:sz w:val="24"/>
          <w:szCs w:val="24"/>
        </w:rPr>
        <w:t>.</w:t>
      </w:r>
    </w:p>
    <w:p w14:paraId="6F797CE8" w14:textId="02DDEE45" w:rsidR="00D71728" w:rsidRPr="00411F7C" w:rsidRDefault="00663254"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Természetesen idén is áttekintettük magának az Erasmus+ programnak a lényegét, előnyeit a tanulók számára, a részvétellel járó kötelezettségeket, az Europass mobilitási igazolvány nyújtotta lehetőségeket</w:t>
      </w:r>
      <w:r w:rsidR="00AE1694" w:rsidRPr="00411F7C">
        <w:rPr>
          <w:rFonts w:ascii="Times New Roman" w:hAnsi="Times New Roman" w:cs="Times New Roman"/>
          <w:sz w:val="24"/>
          <w:szCs w:val="24"/>
        </w:rPr>
        <w:t xml:space="preserve"> és </w:t>
      </w:r>
      <w:r w:rsidRPr="00411F7C">
        <w:rPr>
          <w:rFonts w:ascii="Times New Roman" w:hAnsi="Times New Roman" w:cs="Times New Roman"/>
          <w:sz w:val="24"/>
          <w:szCs w:val="24"/>
        </w:rPr>
        <w:t xml:space="preserve"> </w:t>
      </w:r>
      <w:r w:rsidR="00AE1694" w:rsidRPr="00411F7C">
        <w:rPr>
          <w:rFonts w:ascii="Times New Roman" w:hAnsi="Times New Roman" w:cs="Times New Roman"/>
          <w:sz w:val="24"/>
          <w:szCs w:val="24"/>
        </w:rPr>
        <w:t>r</w:t>
      </w:r>
      <w:r w:rsidRPr="00411F7C">
        <w:rPr>
          <w:rFonts w:ascii="Times New Roman" w:hAnsi="Times New Roman" w:cs="Times New Roman"/>
          <w:sz w:val="24"/>
          <w:szCs w:val="24"/>
        </w:rPr>
        <w:t>egisztráltunk az OLS rendszerre</w:t>
      </w:r>
      <w:r w:rsidR="00AE1694" w:rsidRPr="00411F7C">
        <w:rPr>
          <w:rFonts w:ascii="Times New Roman" w:hAnsi="Times New Roman" w:cs="Times New Roman"/>
          <w:sz w:val="24"/>
          <w:szCs w:val="24"/>
        </w:rPr>
        <w:t xml:space="preserve"> is.</w:t>
      </w:r>
    </w:p>
    <w:p w14:paraId="22B9CA6B" w14:textId="77777777" w:rsidR="00873363" w:rsidRPr="00411F7C" w:rsidRDefault="00873363"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 xml:space="preserve">A folyamatos kommunikációt támogatta a finn projektben résztvevők számára létrehozott </w:t>
      </w:r>
      <w:r w:rsidR="003F65B6" w:rsidRPr="00411F7C">
        <w:rPr>
          <w:rFonts w:ascii="Times New Roman" w:hAnsi="Times New Roman" w:cs="Times New Roman"/>
          <w:sz w:val="24"/>
          <w:szCs w:val="24"/>
        </w:rPr>
        <w:t>M</w:t>
      </w:r>
      <w:r w:rsidR="00D71728" w:rsidRPr="00411F7C">
        <w:rPr>
          <w:rFonts w:ascii="Times New Roman" w:hAnsi="Times New Roman" w:cs="Times New Roman"/>
          <w:sz w:val="24"/>
          <w:szCs w:val="24"/>
        </w:rPr>
        <w:t>essenger</w:t>
      </w:r>
      <w:r w:rsidRPr="00411F7C">
        <w:rPr>
          <w:rFonts w:ascii="Times New Roman" w:hAnsi="Times New Roman" w:cs="Times New Roman"/>
          <w:sz w:val="24"/>
          <w:szCs w:val="24"/>
        </w:rPr>
        <w:t>-csoport, ahol napi szintű kapcsolattartásra nyílt lehetőség.</w:t>
      </w:r>
    </w:p>
    <w:p w14:paraId="4C972158" w14:textId="77777777" w:rsidR="00873363" w:rsidRPr="00411F7C" w:rsidRDefault="00873363"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lastRenderedPageBreak/>
        <w:t>A kiutazást megelőzően</w:t>
      </w:r>
      <w:r w:rsidR="009844C5" w:rsidRPr="00411F7C">
        <w:rPr>
          <w:rFonts w:ascii="Times New Roman" w:hAnsi="Times New Roman" w:cs="Times New Roman"/>
          <w:sz w:val="24"/>
          <w:szCs w:val="24"/>
        </w:rPr>
        <w:t xml:space="preserve"> hagyományosan</w:t>
      </w:r>
      <w:r w:rsidRPr="00411F7C">
        <w:rPr>
          <w:rFonts w:ascii="Times New Roman" w:hAnsi="Times New Roman" w:cs="Times New Roman"/>
          <w:sz w:val="24"/>
          <w:szCs w:val="24"/>
        </w:rPr>
        <w:t xml:space="preserve"> szülő</w:t>
      </w:r>
      <w:r w:rsidR="00D71728" w:rsidRPr="00411F7C">
        <w:rPr>
          <w:rFonts w:ascii="Times New Roman" w:hAnsi="Times New Roman" w:cs="Times New Roman"/>
          <w:sz w:val="24"/>
          <w:szCs w:val="24"/>
        </w:rPr>
        <w:t>i értekezletre is sor került, ahol</w:t>
      </w:r>
      <w:r w:rsidRPr="00411F7C">
        <w:rPr>
          <w:rFonts w:ascii="Times New Roman" w:hAnsi="Times New Roman" w:cs="Times New Roman"/>
          <w:sz w:val="24"/>
          <w:szCs w:val="24"/>
        </w:rPr>
        <w:t xml:space="preserve"> a diákok és a szülők </w:t>
      </w:r>
      <w:r w:rsidR="00D71728" w:rsidRPr="00411F7C">
        <w:rPr>
          <w:rFonts w:ascii="Times New Roman" w:hAnsi="Times New Roman" w:cs="Times New Roman"/>
          <w:sz w:val="24"/>
          <w:szCs w:val="24"/>
        </w:rPr>
        <w:t>személyesen is feltehették kérdéseiket az intézményi koordinátornak és a kísérőtanárnak is</w:t>
      </w:r>
      <w:r w:rsidRPr="00411F7C">
        <w:rPr>
          <w:rFonts w:ascii="Times New Roman" w:hAnsi="Times New Roman" w:cs="Times New Roman"/>
          <w:sz w:val="24"/>
          <w:szCs w:val="24"/>
        </w:rPr>
        <w:t>. Itt is megvalósult a kiutazásra, ott-tartózkodásra, dokumentációra, szakmai programra vonatkozó teljes körű tájékoztatás.</w:t>
      </w:r>
    </w:p>
    <w:p w14:paraId="5CE708D4" w14:textId="77777777" w:rsidR="00873363" w:rsidRPr="00411F7C" w:rsidRDefault="00873363" w:rsidP="003A5A32">
      <w:pPr>
        <w:spacing w:line="360" w:lineRule="auto"/>
        <w:jc w:val="both"/>
        <w:rPr>
          <w:rFonts w:ascii="Times New Roman" w:hAnsi="Times New Roman" w:cs="Times New Roman"/>
          <w:b/>
          <w:sz w:val="24"/>
          <w:szCs w:val="24"/>
        </w:rPr>
      </w:pPr>
      <w:r w:rsidRPr="00411F7C">
        <w:rPr>
          <w:rFonts w:ascii="Times New Roman" w:hAnsi="Times New Roman" w:cs="Times New Roman"/>
          <w:b/>
          <w:sz w:val="24"/>
          <w:szCs w:val="24"/>
        </w:rPr>
        <w:t>Kísérőtanári feladatok</w:t>
      </w:r>
    </w:p>
    <w:p w14:paraId="264AA162" w14:textId="77777777" w:rsidR="00873363" w:rsidRPr="00411F7C" w:rsidRDefault="00873363" w:rsidP="003A5A32">
      <w:pPr>
        <w:spacing w:line="360" w:lineRule="auto"/>
        <w:jc w:val="both"/>
        <w:rPr>
          <w:rFonts w:ascii="Times New Roman" w:hAnsi="Times New Roman" w:cs="Times New Roman"/>
          <w:i/>
          <w:sz w:val="24"/>
          <w:szCs w:val="24"/>
        </w:rPr>
      </w:pPr>
      <w:r w:rsidRPr="00411F7C">
        <w:rPr>
          <w:rFonts w:ascii="Times New Roman" w:hAnsi="Times New Roman" w:cs="Times New Roman"/>
          <w:i/>
          <w:sz w:val="24"/>
          <w:szCs w:val="24"/>
        </w:rPr>
        <w:t>Kapcsolatépítés a külföldi partnerekkel</w:t>
      </w:r>
    </w:p>
    <w:p w14:paraId="181DE374" w14:textId="30B876F2" w:rsidR="00F5765C" w:rsidRPr="00411F7C" w:rsidRDefault="003970F3"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A munkahelyi tanulófelelős</w:t>
      </w:r>
      <w:r w:rsidR="001C4273" w:rsidRPr="00411F7C">
        <w:rPr>
          <w:rFonts w:ascii="Times New Roman" w:hAnsi="Times New Roman" w:cs="Times New Roman"/>
          <w:sz w:val="24"/>
          <w:szCs w:val="24"/>
        </w:rPr>
        <w:t>sel</w:t>
      </w:r>
      <w:r w:rsidRPr="00411F7C">
        <w:rPr>
          <w:rFonts w:ascii="Times New Roman" w:hAnsi="Times New Roman" w:cs="Times New Roman"/>
          <w:sz w:val="24"/>
          <w:szCs w:val="24"/>
        </w:rPr>
        <w:t>, Hanna Kärki</w:t>
      </w:r>
      <w:r w:rsidR="001C4273" w:rsidRPr="00411F7C">
        <w:rPr>
          <w:rFonts w:ascii="Times New Roman" w:hAnsi="Times New Roman" w:cs="Times New Roman"/>
          <w:sz w:val="24"/>
          <w:szCs w:val="24"/>
        </w:rPr>
        <w:t xml:space="preserve">val </w:t>
      </w:r>
      <w:r w:rsidR="00411F7C" w:rsidRPr="00411F7C">
        <w:rPr>
          <w:rFonts w:ascii="Times New Roman" w:hAnsi="Times New Roman" w:cs="Times New Roman"/>
          <w:sz w:val="24"/>
          <w:szCs w:val="24"/>
        </w:rPr>
        <w:t>2 éve</w:t>
      </w:r>
      <w:r w:rsidR="001C4273" w:rsidRPr="00411F7C">
        <w:rPr>
          <w:rFonts w:ascii="Times New Roman" w:hAnsi="Times New Roman" w:cs="Times New Roman"/>
          <w:sz w:val="24"/>
          <w:szCs w:val="24"/>
        </w:rPr>
        <w:t xml:space="preserve"> ismerjük egymást, már 3 csoportot is fogadott és kiemelkedően támogatóan áll hozzá a mobilitásban résztvevő diákokhoz. </w:t>
      </w:r>
      <w:r w:rsidRPr="00411F7C">
        <w:rPr>
          <w:rFonts w:ascii="Times New Roman" w:hAnsi="Times New Roman" w:cs="Times New Roman"/>
          <w:sz w:val="24"/>
          <w:szCs w:val="24"/>
        </w:rPr>
        <w:t xml:space="preserve"> </w:t>
      </w:r>
      <w:r w:rsidR="001C4273" w:rsidRPr="00411F7C">
        <w:rPr>
          <w:rFonts w:ascii="Times New Roman" w:hAnsi="Times New Roman" w:cs="Times New Roman"/>
          <w:sz w:val="24"/>
          <w:szCs w:val="24"/>
        </w:rPr>
        <w:t xml:space="preserve">Saját elmondása szerint nagyon jó tapasztalataik vannak a tőlünk érkező magyar gyakornokokkal, és idén is nagyon várta érkezésünket. Bár későn futott be a vonatunk Jyvaskyla városába, ő </w:t>
      </w:r>
      <w:r w:rsidRPr="00411F7C">
        <w:rPr>
          <w:rFonts w:ascii="Times New Roman" w:hAnsi="Times New Roman" w:cs="Times New Roman"/>
          <w:sz w:val="24"/>
          <w:szCs w:val="24"/>
        </w:rPr>
        <w:t>várt bennünket a vasútállomáson, és vitt el minket a Hotel Scandic Laajavuoriba, mely nem csak a gyakorlati helyet, hanem a szállást</w:t>
      </w:r>
      <w:r w:rsidR="001C4273" w:rsidRPr="00411F7C">
        <w:rPr>
          <w:rFonts w:ascii="Times New Roman" w:hAnsi="Times New Roman" w:cs="Times New Roman"/>
          <w:sz w:val="24"/>
          <w:szCs w:val="24"/>
        </w:rPr>
        <w:t xml:space="preserve"> illetve a reggelit és munkanapokon az ebédet</w:t>
      </w:r>
      <w:r w:rsidRPr="00411F7C">
        <w:rPr>
          <w:rFonts w:ascii="Times New Roman" w:hAnsi="Times New Roman" w:cs="Times New Roman"/>
          <w:sz w:val="24"/>
          <w:szCs w:val="24"/>
        </w:rPr>
        <w:t xml:space="preserve"> is biztosítja a tanulóink számára; ez nem csak praktikus, hanem kifejezetten nagylelkű gesztus is a duális partner részéről.</w:t>
      </w:r>
      <w:r w:rsidR="001C4273" w:rsidRPr="00411F7C">
        <w:rPr>
          <w:rFonts w:ascii="Times New Roman" w:hAnsi="Times New Roman" w:cs="Times New Roman"/>
          <w:sz w:val="24"/>
          <w:szCs w:val="24"/>
        </w:rPr>
        <w:t xml:space="preserve"> Már első este a vacsora mellett megbeszéltük a munkavégzésre vonatkozó információkat, szabályokat, megismerkedtünk az étteremm</w:t>
      </w:r>
      <w:r w:rsidR="00775B58" w:rsidRPr="00411F7C">
        <w:rPr>
          <w:rFonts w:ascii="Times New Roman" w:hAnsi="Times New Roman" w:cs="Times New Roman"/>
          <w:sz w:val="24"/>
          <w:szCs w:val="24"/>
        </w:rPr>
        <w:t>el és a konyhai részleggel</w:t>
      </w:r>
      <w:r w:rsidR="002D24E8">
        <w:rPr>
          <w:rFonts w:ascii="Times New Roman" w:hAnsi="Times New Roman" w:cs="Times New Roman"/>
          <w:sz w:val="24"/>
          <w:szCs w:val="24"/>
        </w:rPr>
        <w:t>,</w:t>
      </w:r>
      <w:r w:rsidR="00775B58" w:rsidRPr="00411F7C">
        <w:rPr>
          <w:rFonts w:ascii="Times New Roman" w:hAnsi="Times New Roman" w:cs="Times New Roman"/>
          <w:sz w:val="24"/>
          <w:szCs w:val="24"/>
        </w:rPr>
        <w:t xml:space="preserve"> </w:t>
      </w:r>
      <w:r w:rsidR="001C4273" w:rsidRPr="00411F7C">
        <w:rPr>
          <w:rFonts w:ascii="Times New Roman" w:hAnsi="Times New Roman" w:cs="Times New Roman"/>
          <w:sz w:val="24"/>
          <w:szCs w:val="24"/>
        </w:rPr>
        <w:t>és  2 finn kollégával, Juliával, aki aktuálisan a konyháért</w:t>
      </w:r>
      <w:r w:rsidR="002D24E8">
        <w:rPr>
          <w:rFonts w:ascii="Times New Roman" w:hAnsi="Times New Roman" w:cs="Times New Roman"/>
          <w:sz w:val="24"/>
          <w:szCs w:val="24"/>
        </w:rPr>
        <w:t>,</w:t>
      </w:r>
      <w:r w:rsidR="001C4273" w:rsidRPr="00411F7C">
        <w:rPr>
          <w:rFonts w:ascii="Times New Roman" w:hAnsi="Times New Roman" w:cs="Times New Roman"/>
          <w:sz w:val="24"/>
          <w:szCs w:val="24"/>
        </w:rPr>
        <w:t xml:space="preserve"> és Elenával, aki az étteremért felelős.</w:t>
      </w:r>
    </w:p>
    <w:p w14:paraId="4DAB8B1E" w14:textId="2FB7E966" w:rsidR="00F5765C" w:rsidRPr="00411F7C" w:rsidRDefault="001C4273"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Az első munkanapon</w:t>
      </w:r>
      <w:r w:rsidR="003970F3" w:rsidRPr="00411F7C">
        <w:rPr>
          <w:rFonts w:ascii="Times New Roman" w:hAnsi="Times New Roman" w:cs="Times New Roman"/>
          <w:sz w:val="24"/>
          <w:szCs w:val="24"/>
        </w:rPr>
        <w:t xml:space="preserve"> került</w:t>
      </w:r>
      <w:r w:rsidR="009844C5" w:rsidRPr="00411F7C">
        <w:rPr>
          <w:rFonts w:ascii="Times New Roman" w:hAnsi="Times New Roman" w:cs="Times New Roman"/>
          <w:sz w:val="24"/>
          <w:szCs w:val="24"/>
        </w:rPr>
        <w:t xml:space="preserve"> sor a </w:t>
      </w:r>
      <w:r w:rsidR="003970F3" w:rsidRPr="00411F7C">
        <w:rPr>
          <w:rFonts w:ascii="Times New Roman" w:hAnsi="Times New Roman" w:cs="Times New Roman"/>
          <w:sz w:val="24"/>
          <w:szCs w:val="24"/>
        </w:rPr>
        <w:t xml:space="preserve">szálloda </w:t>
      </w:r>
      <w:r w:rsidR="009844C5" w:rsidRPr="00411F7C">
        <w:rPr>
          <w:rFonts w:ascii="Times New Roman" w:hAnsi="Times New Roman" w:cs="Times New Roman"/>
          <w:sz w:val="24"/>
          <w:szCs w:val="24"/>
        </w:rPr>
        <w:t xml:space="preserve">részletes </w:t>
      </w:r>
      <w:r w:rsidR="00D04299" w:rsidRPr="00411F7C">
        <w:rPr>
          <w:rFonts w:ascii="Times New Roman" w:hAnsi="Times New Roman" w:cs="Times New Roman"/>
          <w:sz w:val="24"/>
          <w:szCs w:val="24"/>
        </w:rPr>
        <w:t>megtekintésére,</w:t>
      </w:r>
      <w:r w:rsidR="00775B58" w:rsidRPr="00411F7C">
        <w:rPr>
          <w:rFonts w:ascii="Times New Roman" w:hAnsi="Times New Roman" w:cs="Times New Roman"/>
          <w:sz w:val="24"/>
          <w:szCs w:val="24"/>
        </w:rPr>
        <w:t xml:space="preserve"> </w:t>
      </w:r>
      <w:r w:rsidR="00CE42FF">
        <w:rPr>
          <w:rFonts w:ascii="Times New Roman" w:hAnsi="Times New Roman" w:cs="Times New Roman"/>
          <w:sz w:val="24"/>
          <w:szCs w:val="24"/>
        </w:rPr>
        <w:t>meglátogattuk</w:t>
      </w:r>
      <w:r w:rsidR="00775B58" w:rsidRPr="00411F7C">
        <w:rPr>
          <w:rFonts w:ascii="Times New Roman" w:hAnsi="Times New Roman" w:cs="Times New Roman"/>
          <w:sz w:val="24"/>
          <w:szCs w:val="24"/>
        </w:rPr>
        <w:t xml:space="preserve"> </w:t>
      </w:r>
      <w:r w:rsidR="003970F3" w:rsidRPr="00411F7C">
        <w:rPr>
          <w:rFonts w:ascii="Times New Roman" w:hAnsi="Times New Roman" w:cs="Times New Roman"/>
          <w:sz w:val="24"/>
          <w:szCs w:val="24"/>
        </w:rPr>
        <w:t xml:space="preserve">a </w:t>
      </w:r>
      <w:r w:rsidR="001558A2">
        <w:rPr>
          <w:rFonts w:ascii="Times New Roman" w:hAnsi="Times New Roman" w:cs="Times New Roman"/>
          <w:sz w:val="24"/>
          <w:szCs w:val="24"/>
        </w:rPr>
        <w:t xml:space="preserve">konyhát, </w:t>
      </w:r>
      <w:r w:rsidR="003970F3" w:rsidRPr="00411F7C">
        <w:rPr>
          <w:rFonts w:ascii="Times New Roman" w:hAnsi="Times New Roman" w:cs="Times New Roman"/>
          <w:sz w:val="24"/>
          <w:szCs w:val="24"/>
        </w:rPr>
        <w:t>bisztrót</w:t>
      </w:r>
      <w:r w:rsidR="00CE42FF">
        <w:rPr>
          <w:rFonts w:ascii="Times New Roman" w:hAnsi="Times New Roman" w:cs="Times New Roman"/>
          <w:sz w:val="24"/>
          <w:szCs w:val="24"/>
        </w:rPr>
        <w:t>, az a la carte éttermet</w:t>
      </w:r>
      <w:r w:rsidR="003970F3" w:rsidRPr="00411F7C">
        <w:rPr>
          <w:rFonts w:ascii="Times New Roman" w:hAnsi="Times New Roman" w:cs="Times New Roman"/>
          <w:sz w:val="24"/>
          <w:szCs w:val="24"/>
        </w:rPr>
        <w:t xml:space="preserve"> </w:t>
      </w:r>
      <w:r w:rsidR="001558A2">
        <w:rPr>
          <w:rFonts w:ascii="Times New Roman" w:hAnsi="Times New Roman" w:cs="Times New Roman"/>
          <w:sz w:val="24"/>
          <w:szCs w:val="24"/>
        </w:rPr>
        <w:t>és</w:t>
      </w:r>
      <w:r w:rsidR="003970F3" w:rsidRPr="00411F7C">
        <w:rPr>
          <w:rFonts w:ascii="Times New Roman" w:hAnsi="Times New Roman" w:cs="Times New Roman"/>
          <w:sz w:val="24"/>
          <w:szCs w:val="24"/>
        </w:rPr>
        <w:t xml:space="preserve"> a wellness részleget is, ahol 2 fitnesz terem, spa részleg, masszázzsal és kozmetikával illetve bowlingterem is a vendégek kényelmét szolgálja.</w:t>
      </w:r>
      <w:r w:rsidR="00C06AD2" w:rsidRPr="00411F7C">
        <w:rPr>
          <w:rFonts w:ascii="Times New Roman" w:hAnsi="Times New Roman" w:cs="Times New Roman"/>
          <w:sz w:val="24"/>
          <w:szCs w:val="24"/>
        </w:rPr>
        <w:t xml:space="preserve"> </w:t>
      </w:r>
      <w:r w:rsidR="001558A2">
        <w:rPr>
          <w:rFonts w:ascii="Times New Roman" w:hAnsi="Times New Roman" w:cs="Times New Roman"/>
          <w:sz w:val="24"/>
          <w:szCs w:val="24"/>
        </w:rPr>
        <w:t>E</w:t>
      </w:r>
      <w:r w:rsidR="00C06AD2" w:rsidRPr="00411F7C">
        <w:rPr>
          <w:rFonts w:ascii="Times New Roman" w:hAnsi="Times New Roman" w:cs="Times New Roman"/>
          <w:sz w:val="24"/>
          <w:szCs w:val="24"/>
        </w:rPr>
        <w:t>zeket a tanulók is használhatják, munkaidő után.</w:t>
      </w:r>
      <w:r w:rsidR="001558A2">
        <w:rPr>
          <w:rFonts w:ascii="Times New Roman" w:hAnsi="Times New Roman" w:cs="Times New Roman"/>
          <w:sz w:val="24"/>
          <w:szCs w:val="24"/>
        </w:rPr>
        <w:t xml:space="preserve"> Emellett a vendégek kényelmét és szórakozását szolgálja a kültéri minigolf-pálya és a szomszédos kalandpark is. Ezek szintén munkahelyi juttatásként elérhetőek a mi diákjainknak is.</w:t>
      </w:r>
    </w:p>
    <w:p w14:paraId="4904DDA8" w14:textId="77777777" w:rsidR="008C39D9" w:rsidRPr="00411F7C" w:rsidRDefault="008C39D9" w:rsidP="003A5A32">
      <w:pPr>
        <w:pStyle w:val="NormlWeb"/>
        <w:spacing w:line="360" w:lineRule="auto"/>
        <w:jc w:val="both"/>
      </w:pPr>
      <w:r w:rsidRPr="00411F7C">
        <w:rPr>
          <w:noProof/>
        </w:rPr>
        <w:drawing>
          <wp:inline distT="0" distB="0" distL="0" distR="0" wp14:anchorId="62DA2FDF" wp14:editId="676B6ABB">
            <wp:extent cx="2255520" cy="1691640"/>
            <wp:effectExtent l="0" t="0" r="0" b="3810"/>
            <wp:docPr id="7" name="Kép 7" descr="C:\Users\Határ Zsuzsanna\Downloads\448193761_831580741715409_59954167828724363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tár Zsuzsanna\Downloads\448193761_831580741715409_5995416782872436370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5520" cy="1691640"/>
                    </a:xfrm>
                    <a:prstGeom prst="rect">
                      <a:avLst/>
                    </a:prstGeom>
                    <a:noFill/>
                    <a:ln>
                      <a:noFill/>
                    </a:ln>
                  </pic:spPr>
                </pic:pic>
              </a:graphicData>
            </a:graphic>
          </wp:inline>
        </w:drawing>
      </w:r>
    </w:p>
    <w:p w14:paraId="5AB8551D" w14:textId="77777777" w:rsidR="008C39D9" w:rsidRPr="00411F7C" w:rsidRDefault="008C39D9" w:rsidP="003A5A32">
      <w:pPr>
        <w:spacing w:line="360" w:lineRule="auto"/>
        <w:jc w:val="both"/>
        <w:rPr>
          <w:rFonts w:ascii="Times New Roman" w:hAnsi="Times New Roman" w:cs="Times New Roman"/>
          <w:sz w:val="24"/>
          <w:szCs w:val="24"/>
        </w:rPr>
      </w:pPr>
    </w:p>
    <w:p w14:paraId="6CA626A1" w14:textId="77777777" w:rsidR="00775B58" w:rsidRPr="00411F7C" w:rsidRDefault="00775B58"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lastRenderedPageBreak/>
        <w:t xml:space="preserve">A GRADIA intézményben a kollégák nagy része ebben az időszakban már </w:t>
      </w:r>
      <w:r w:rsidR="00411F7C" w:rsidRPr="00411F7C">
        <w:rPr>
          <w:rFonts w:ascii="Times New Roman" w:hAnsi="Times New Roman" w:cs="Times New Roman"/>
          <w:sz w:val="24"/>
          <w:szCs w:val="24"/>
        </w:rPr>
        <w:t xml:space="preserve">nyári </w:t>
      </w:r>
      <w:r w:rsidRPr="00411F7C">
        <w:rPr>
          <w:rFonts w:ascii="Times New Roman" w:hAnsi="Times New Roman" w:cs="Times New Roman"/>
          <w:sz w:val="24"/>
          <w:szCs w:val="24"/>
        </w:rPr>
        <w:t>szabadságát tölti, de s</w:t>
      </w:r>
      <w:r w:rsidR="00C06AD2" w:rsidRPr="00411F7C">
        <w:rPr>
          <w:rFonts w:ascii="Times New Roman" w:hAnsi="Times New Roman" w:cs="Times New Roman"/>
          <w:sz w:val="24"/>
          <w:szCs w:val="24"/>
        </w:rPr>
        <w:t>zerencsére</w:t>
      </w:r>
      <w:r w:rsidRPr="00411F7C">
        <w:rPr>
          <w:rFonts w:ascii="Times New Roman" w:hAnsi="Times New Roman" w:cs="Times New Roman"/>
          <w:sz w:val="24"/>
          <w:szCs w:val="24"/>
        </w:rPr>
        <w:t xml:space="preserve"> így is</w:t>
      </w:r>
      <w:r w:rsidR="00C06AD2" w:rsidRPr="00411F7C">
        <w:rPr>
          <w:rFonts w:ascii="Times New Roman" w:hAnsi="Times New Roman" w:cs="Times New Roman"/>
          <w:sz w:val="24"/>
          <w:szCs w:val="24"/>
        </w:rPr>
        <w:t xml:space="preserve"> sikerült találkozót megbeszélnem 2 kollégával</w:t>
      </w:r>
      <w:r w:rsidRPr="00411F7C">
        <w:rPr>
          <w:rFonts w:ascii="Times New Roman" w:hAnsi="Times New Roman" w:cs="Times New Roman"/>
          <w:sz w:val="24"/>
          <w:szCs w:val="24"/>
        </w:rPr>
        <w:t>.</w:t>
      </w:r>
    </w:p>
    <w:p w14:paraId="3D24DA50" w14:textId="77777777" w:rsidR="00626067" w:rsidRPr="00411F7C" w:rsidRDefault="00626067"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E</w:t>
      </w:r>
      <w:r w:rsidR="00775B58" w:rsidRPr="00411F7C">
        <w:rPr>
          <w:rFonts w:ascii="Times New Roman" w:hAnsi="Times New Roman" w:cs="Times New Roman"/>
          <w:sz w:val="24"/>
          <w:szCs w:val="24"/>
        </w:rPr>
        <w:t>lőször</w:t>
      </w:r>
      <w:r w:rsidRPr="00411F7C">
        <w:rPr>
          <w:rFonts w:ascii="Times New Roman" w:hAnsi="Times New Roman" w:cs="Times New Roman"/>
          <w:sz w:val="24"/>
          <w:szCs w:val="24"/>
        </w:rPr>
        <w:t xml:space="preserve"> </w:t>
      </w:r>
      <w:r w:rsidRPr="00411F7C">
        <w:rPr>
          <w:rFonts w:ascii="Times New Roman" w:hAnsi="Times New Roman" w:cs="Times New Roman"/>
          <w:i/>
          <w:sz w:val="24"/>
          <w:szCs w:val="24"/>
        </w:rPr>
        <w:t>Tea Koskela</w:t>
      </w:r>
      <w:r w:rsidRPr="00411F7C">
        <w:rPr>
          <w:rFonts w:ascii="Times New Roman" w:hAnsi="Times New Roman" w:cs="Times New Roman"/>
          <w:sz w:val="24"/>
          <w:szCs w:val="24"/>
        </w:rPr>
        <w:t xml:space="preserve"> kolléganővel </w:t>
      </w:r>
      <w:r w:rsidR="00775B58" w:rsidRPr="00411F7C">
        <w:rPr>
          <w:rFonts w:ascii="Times New Roman" w:hAnsi="Times New Roman" w:cs="Times New Roman"/>
          <w:sz w:val="24"/>
          <w:szCs w:val="24"/>
        </w:rPr>
        <w:t xml:space="preserve">találkoztam, </w:t>
      </w:r>
      <w:r w:rsidRPr="00411F7C">
        <w:rPr>
          <w:rFonts w:ascii="Times New Roman" w:hAnsi="Times New Roman" w:cs="Times New Roman"/>
          <w:sz w:val="24"/>
          <w:szCs w:val="24"/>
        </w:rPr>
        <w:t>aki</w:t>
      </w:r>
      <w:r w:rsidR="00775B58" w:rsidRPr="00411F7C">
        <w:rPr>
          <w:rFonts w:ascii="Times New Roman" w:hAnsi="Times New Roman" w:cs="Times New Roman"/>
          <w:sz w:val="24"/>
          <w:szCs w:val="24"/>
        </w:rPr>
        <w:t xml:space="preserve"> jelenleg</w:t>
      </w:r>
      <w:r w:rsidRPr="00411F7C">
        <w:rPr>
          <w:rFonts w:ascii="Times New Roman" w:hAnsi="Times New Roman" w:cs="Times New Roman"/>
          <w:sz w:val="24"/>
          <w:szCs w:val="24"/>
        </w:rPr>
        <w:t xml:space="preserve"> a nemzetközi kapcsolatok egyik fő koordinátora intézményi szinten</w:t>
      </w:r>
      <w:r w:rsidR="00775B58" w:rsidRPr="00411F7C">
        <w:rPr>
          <w:rFonts w:ascii="Times New Roman" w:hAnsi="Times New Roman" w:cs="Times New Roman"/>
          <w:sz w:val="24"/>
          <w:szCs w:val="24"/>
        </w:rPr>
        <w:t>. Beszéltünk</w:t>
      </w:r>
      <w:r w:rsidRPr="00411F7C">
        <w:rPr>
          <w:rFonts w:ascii="Times New Roman" w:hAnsi="Times New Roman" w:cs="Times New Roman"/>
          <w:sz w:val="24"/>
          <w:szCs w:val="24"/>
        </w:rPr>
        <w:t xml:space="preserve"> a jövőbeli kooperáció</w:t>
      </w:r>
      <w:r w:rsidR="00775B58" w:rsidRPr="00411F7C">
        <w:rPr>
          <w:rFonts w:ascii="Times New Roman" w:hAnsi="Times New Roman" w:cs="Times New Roman"/>
          <w:sz w:val="24"/>
          <w:szCs w:val="24"/>
        </w:rPr>
        <w:t xml:space="preserve">ról a </w:t>
      </w:r>
      <w:r w:rsidRPr="00411F7C">
        <w:rPr>
          <w:rFonts w:ascii="Times New Roman" w:hAnsi="Times New Roman" w:cs="Times New Roman"/>
          <w:sz w:val="24"/>
          <w:szCs w:val="24"/>
        </w:rPr>
        <w:t>vendéglátás-turizmus ágazat</w:t>
      </w:r>
      <w:r w:rsidR="00775B58" w:rsidRPr="00411F7C">
        <w:rPr>
          <w:rFonts w:ascii="Times New Roman" w:hAnsi="Times New Roman" w:cs="Times New Roman"/>
          <w:sz w:val="24"/>
          <w:szCs w:val="24"/>
        </w:rPr>
        <w:t xml:space="preserve">ban; ennek során kiderült, hogy elsősorban a cukrászat területén van lehetőség és intézményi kapacitás a bejövő diákok fogadására. Sajnos a turizmus kevésbé népszerű és támogatott terület a GRADIA-n belül, így ott a jövőben is a duális partnerre kell támaszkodnunk. </w:t>
      </w:r>
    </w:p>
    <w:p w14:paraId="49D7F139" w14:textId="3D81AC78" w:rsidR="00873363" w:rsidRPr="00411F7C" w:rsidRDefault="00DD7845"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 xml:space="preserve">A </w:t>
      </w:r>
      <w:r w:rsidR="00775B58" w:rsidRPr="00411F7C">
        <w:rPr>
          <w:rFonts w:ascii="Times New Roman" w:hAnsi="Times New Roman" w:cs="Times New Roman"/>
          <w:sz w:val="24"/>
          <w:szCs w:val="24"/>
        </w:rPr>
        <w:t>másik megbeszélésre</w:t>
      </w:r>
      <w:r w:rsidRPr="00411F7C">
        <w:rPr>
          <w:rFonts w:ascii="Times New Roman" w:hAnsi="Times New Roman" w:cs="Times New Roman"/>
          <w:sz w:val="24"/>
          <w:szCs w:val="24"/>
        </w:rPr>
        <w:t xml:space="preserve"> </w:t>
      </w:r>
      <w:r w:rsidRPr="00411F7C">
        <w:rPr>
          <w:rFonts w:ascii="Times New Roman" w:hAnsi="Times New Roman" w:cs="Times New Roman"/>
          <w:i/>
          <w:sz w:val="24"/>
          <w:szCs w:val="24"/>
        </w:rPr>
        <w:t>Marjo Huuskonen</w:t>
      </w:r>
      <w:r w:rsidRPr="00411F7C">
        <w:rPr>
          <w:rFonts w:ascii="Times New Roman" w:hAnsi="Times New Roman" w:cs="Times New Roman"/>
          <w:sz w:val="24"/>
          <w:szCs w:val="24"/>
        </w:rPr>
        <w:t xml:space="preserve"> cukrász szakoktatóv</w:t>
      </w:r>
      <w:r w:rsidR="004E306A" w:rsidRPr="00411F7C">
        <w:rPr>
          <w:rFonts w:ascii="Times New Roman" w:hAnsi="Times New Roman" w:cs="Times New Roman"/>
          <w:sz w:val="24"/>
          <w:szCs w:val="24"/>
        </w:rPr>
        <w:t>a</w:t>
      </w:r>
      <w:r w:rsidR="00F137B3" w:rsidRPr="00411F7C">
        <w:rPr>
          <w:rFonts w:ascii="Times New Roman" w:hAnsi="Times New Roman" w:cs="Times New Roman"/>
          <w:sz w:val="24"/>
          <w:szCs w:val="24"/>
        </w:rPr>
        <w:t>l</w:t>
      </w:r>
      <w:r w:rsidR="00775B58" w:rsidRPr="00411F7C">
        <w:rPr>
          <w:rFonts w:ascii="Times New Roman" w:hAnsi="Times New Roman" w:cs="Times New Roman"/>
          <w:sz w:val="24"/>
          <w:szCs w:val="24"/>
        </w:rPr>
        <w:t xml:space="preserve"> került sor, aki korábban már járt Szegeden is; ő</w:t>
      </w:r>
      <w:r w:rsidR="006C74B7" w:rsidRPr="00411F7C">
        <w:rPr>
          <w:rFonts w:ascii="Times New Roman" w:hAnsi="Times New Roman" w:cs="Times New Roman"/>
          <w:sz w:val="24"/>
          <w:szCs w:val="24"/>
        </w:rPr>
        <w:t xml:space="preserve"> 2024. januárjától ismét a </w:t>
      </w:r>
      <w:r w:rsidR="00775B58" w:rsidRPr="00411F7C">
        <w:rPr>
          <w:rFonts w:ascii="Times New Roman" w:hAnsi="Times New Roman" w:cs="Times New Roman"/>
          <w:sz w:val="24"/>
          <w:szCs w:val="24"/>
        </w:rPr>
        <w:t>GRADIA</w:t>
      </w:r>
      <w:r w:rsidR="006C74B7" w:rsidRPr="00411F7C">
        <w:rPr>
          <w:rFonts w:ascii="Times New Roman" w:hAnsi="Times New Roman" w:cs="Times New Roman"/>
          <w:sz w:val="24"/>
          <w:szCs w:val="24"/>
        </w:rPr>
        <w:t xml:space="preserve"> intézményben cukrász szakoktató</w:t>
      </w:r>
      <w:r w:rsidR="00626067" w:rsidRPr="00411F7C">
        <w:rPr>
          <w:rFonts w:ascii="Times New Roman" w:hAnsi="Times New Roman" w:cs="Times New Roman"/>
          <w:sz w:val="24"/>
          <w:szCs w:val="24"/>
        </w:rPr>
        <w:t xml:space="preserve"> és szívesen várja és fogadja tanulóinkat</w:t>
      </w:r>
      <w:r w:rsidR="00775B58" w:rsidRPr="00411F7C">
        <w:rPr>
          <w:rFonts w:ascii="Times New Roman" w:hAnsi="Times New Roman" w:cs="Times New Roman"/>
          <w:sz w:val="24"/>
          <w:szCs w:val="24"/>
        </w:rPr>
        <w:t xml:space="preserve"> a jövőben Mari Rosti-Sotti kolléganőjével együtt, előre láthatóan a 2024. őszi időszak alkalmas a diákmobilitásokra. Emellett szívesen látnának cukrász szakoktató kollégát is a Krúdyból oktatói mobilitás keretében.</w:t>
      </w:r>
    </w:p>
    <w:p w14:paraId="7C4E0074" w14:textId="77777777" w:rsidR="002F0BFA" w:rsidRPr="00411F7C" w:rsidRDefault="002F0BFA" w:rsidP="003A5A32">
      <w:pPr>
        <w:spacing w:line="360" w:lineRule="auto"/>
        <w:jc w:val="both"/>
        <w:rPr>
          <w:rFonts w:ascii="Times New Roman" w:hAnsi="Times New Roman" w:cs="Times New Roman"/>
          <w:i/>
          <w:sz w:val="24"/>
          <w:szCs w:val="24"/>
        </w:rPr>
      </w:pPr>
      <w:r w:rsidRPr="00411F7C">
        <w:rPr>
          <w:rFonts w:ascii="Times New Roman" w:hAnsi="Times New Roman" w:cs="Times New Roman"/>
          <w:i/>
          <w:sz w:val="24"/>
          <w:szCs w:val="24"/>
        </w:rPr>
        <w:t>A tanulók mentorálása</w:t>
      </w:r>
    </w:p>
    <w:p w14:paraId="57745FCB" w14:textId="77777777" w:rsidR="00F137B3" w:rsidRPr="00411F7C" w:rsidRDefault="00554B26"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 xml:space="preserve">Kísérőtanárként feladatom volt </w:t>
      </w:r>
      <w:r w:rsidR="00F137B3" w:rsidRPr="00411F7C">
        <w:rPr>
          <w:rFonts w:ascii="Times New Roman" w:hAnsi="Times New Roman" w:cs="Times New Roman"/>
          <w:sz w:val="24"/>
          <w:szCs w:val="24"/>
        </w:rPr>
        <w:t xml:space="preserve">a tanulók közötti kommunikáció segítése, moderálása, </w:t>
      </w:r>
      <w:r w:rsidRPr="00411F7C">
        <w:rPr>
          <w:rFonts w:ascii="Times New Roman" w:hAnsi="Times New Roman" w:cs="Times New Roman"/>
          <w:sz w:val="24"/>
          <w:szCs w:val="24"/>
        </w:rPr>
        <w:t>koordinálása illetve az új helyzetek kezelésének segítése</w:t>
      </w:r>
      <w:r w:rsidR="00775B58" w:rsidRPr="00411F7C">
        <w:rPr>
          <w:rFonts w:ascii="Times New Roman" w:hAnsi="Times New Roman" w:cs="Times New Roman"/>
          <w:sz w:val="24"/>
          <w:szCs w:val="24"/>
        </w:rPr>
        <w:t>,</w:t>
      </w:r>
      <w:r w:rsidR="00F137B3" w:rsidRPr="00411F7C">
        <w:rPr>
          <w:rFonts w:ascii="Times New Roman" w:hAnsi="Times New Roman" w:cs="Times New Roman"/>
          <w:sz w:val="24"/>
          <w:szCs w:val="24"/>
        </w:rPr>
        <w:t xml:space="preserve"> a</w:t>
      </w:r>
      <w:r w:rsidR="00775B58" w:rsidRPr="00411F7C">
        <w:rPr>
          <w:rFonts w:ascii="Times New Roman" w:hAnsi="Times New Roman" w:cs="Times New Roman"/>
          <w:sz w:val="24"/>
          <w:szCs w:val="24"/>
        </w:rPr>
        <w:t xml:space="preserve"> szokatlan, új</w:t>
      </w:r>
      <w:r w:rsidR="00F137B3" w:rsidRPr="00411F7C">
        <w:rPr>
          <w:rFonts w:ascii="Times New Roman" w:hAnsi="Times New Roman" w:cs="Times New Roman"/>
          <w:sz w:val="24"/>
          <w:szCs w:val="24"/>
        </w:rPr>
        <w:t xml:space="preserve"> kultúr</w:t>
      </w:r>
      <w:r w:rsidR="00775B58" w:rsidRPr="00411F7C">
        <w:rPr>
          <w:rFonts w:ascii="Times New Roman" w:hAnsi="Times New Roman" w:cs="Times New Roman"/>
          <w:sz w:val="24"/>
          <w:szCs w:val="24"/>
        </w:rPr>
        <w:t>ába való beilleszkedés segítése.</w:t>
      </w:r>
      <w:r w:rsidR="00F137B3" w:rsidRPr="00411F7C">
        <w:rPr>
          <w:rFonts w:ascii="Times New Roman" w:hAnsi="Times New Roman" w:cs="Times New Roman"/>
          <w:sz w:val="24"/>
          <w:szCs w:val="24"/>
        </w:rPr>
        <w:t xml:space="preserve"> </w:t>
      </w:r>
    </w:p>
    <w:p w14:paraId="268BE01D" w14:textId="657E2CB1" w:rsidR="004B79E1" w:rsidRPr="00411F7C" w:rsidRDefault="00F137B3"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A tanulók szállása a munkahelyen van, tusolóval</w:t>
      </w:r>
      <w:r w:rsidR="00D40142" w:rsidRPr="00411F7C">
        <w:rPr>
          <w:rFonts w:ascii="Times New Roman" w:hAnsi="Times New Roman" w:cs="Times New Roman"/>
          <w:sz w:val="24"/>
          <w:szCs w:val="24"/>
        </w:rPr>
        <w:t>, hűtővel és</w:t>
      </w:r>
      <w:r w:rsidRPr="00411F7C">
        <w:rPr>
          <w:rFonts w:ascii="Times New Roman" w:hAnsi="Times New Roman" w:cs="Times New Roman"/>
          <w:sz w:val="24"/>
          <w:szCs w:val="24"/>
        </w:rPr>
        <w:t xml:space="preserve"> TV-vel felszerelt</w:t>
      </w:r>
      <w:r w:rsidR="00D40142" w:rsidRPr="00411F7C">
        <w:rPr>
          <w:rFonts w:ascii="Times New Roman" w:hAnsi="Times New Roman" w:cs="Times New Roman"/>
          <w:sz w:val="24"/>
          <w:szCs w:val="24"/>
        </w:rPr>
        <w:t xml:space="preserve"> szobában</w:t>
      </w:r>
      <w:r w:rsidRPr="00411F7C">
        <w:rPr>
          <w:rFonts w:ascii="Times New Roman" w:hAnsi="Times New Roman" w:cs="Times New Roman"/>
          <w:sz w:val="24"/>
          <w:szCs w:val="24"/>
        </w:rPr>
        <w:t>. Étkezésük szintén megoldott. Szerencsés, hogy nem kell utazniuk, így biztonságosabb és praktikusabb is számukra a kint</w:t>
      </w:r>
      <w:r w:rsidR="002D24E8">
        <w:rPr>
          <w:rFonts w:ascii="Times New Roman" w:hAnsi="Times New Roman" w:cs="Times New Roman"/>
          <w:sz w:val="24"/>
          <w:szCs w:val="24"/>
        </w:rPr>
        <w:t>-</w:t>
      </w:r>
      <w:r w:rsidRPr="00411F7C">
        <w:rPr>
          <w:rFonts w:ascii="Times New Roman" w:hAnsi="Times New Roman" w:cs="Times New Roman"/>
          <w:sz w:val="24"/>
          <w:szCs w:val="24"/>
        </w:rPr>
        <w:t>tartózkodás.</w:t>
      </w:r>
    </w:p>
    <w:p w14:paraId="5F218B8E" w14:textId="348560DC" w:rsidR="00D40142" w:rsidRPr="00411F7C" w:rsidRDefault="00F137B3"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Az első napok során</w:t>
      </w:r>
      <w:r w:rsidR="002D24E8">
        <w:rPr>
          <w:rFonts w:ascii="Times New Roman" w:hAnsi="Times New Roman" w:cs="Times New Roman"/>
          <w:sz w:val="24"/>
          <w:szCs w:val="24"/>
        </w:rPr>
        <w:t>,</w:t>
      </w:r>
      <w:r w:rsidRPr="00411F7C">
        <w:rPr>
          <w:rFonts w:ascii="Times New Roman" w:hAnsi="Times New Roman" w:cs="Times New Roman"/>
          <w:sz w:val="24"/>
          <w:szCs w:val="24"/>
        </w:rPr>
        <w:t xml:space="preserve"> hogy közösen </w:t>
      </w:r>
      <w:r w:rsidR="00D40142" w:rsidRPr="00411F7C">
        <w:rPr>
          <w:rFonts w:ascii="Times New Roman" w:hAnsi="Times New Roman" w:cs="Times New Roman"/>
          <w:sz w:val="24"/>
          <w:szCs w:val="24"/>
        </w:rPr>
        <w:t>a</w:t>
      </w:r>
      <w:r w:rsidRPr="00411F7C">
        <w:rPr>
          <w:rFonts w:ascii="Times New Roman" w:hAnsi="Times New Roman" w:cs="Times New Roman"/>
          <w:sz w:val="24"/>
          <w:szCs w:val="24"/>
        </w:rPr>
        <w:t xml:space="preserve"> tanulókkal bejárjuk a belvárost, segítettem felfedezni a fontosabb csomópontokat</w:t>
      </w:r>
      <w:r w:rsidR="003A0D34" w:rsidRPr="00411F7C">
        <w:rPr>
          <w:rFonts w:ascii="Times New Roman" w:hAnsi="Times New Roman" w:cs="Times New Roman"/>
          <w:sz w:val="24"/>
          <w:szCs w:val="24"/>
        </w:rPr>
        <w:t xml:space="preserve"> (pl. Kompassi, Matkakeskus)</w:t>
      </w:r>
      <w:r w:rsidRPr="00411F7C">
        <w:rPr>
          <w:rFonts w:ascii="Times New Roman" w:hAnsi="Times New Roman" w:cs="Times New Roman"/>
          <w:sz w:val="24"/>
          <w:szCs w:val="24"/>
        </w:rPr>
        <w:t>, üzleteket, gyógyszertárat</w:t>
      </w:r>
      <w:r w:rsidR="00D40142" w:rsidRPr="00411F7C">
        <w:rPr>
          <w:rFonts w:ascii="Times New Roman" w:hAnsi="Times New Roman" w:cs="Times New Roman"/>
          <w:sz w:val="24"/>
          <w:szCs w:val="24"/>
        </w:rPr>
        <w:t>, éttermeket</w:t>
      </w:r>
      <w:r w:rsidRPr="00411F7C">
        <w:rPr>
          <w:rFonts w:ascii="Times New Roman" w:hAnsi="Times New Roman" w:cs="Times New Roman"/>
          <w:sz w:val="24"/>
          <w:szCs w:val="24"/>
        </w:rPr>
        <w:t>.</w:t>
      </w:r>
      <w:r w:rsidR="009A6363" w:rsidRPr="00411F7C">
        <w:rPr>
          <w:rFonts w:ascii="Times New Roman" w:hAnsi="Times New Roman" w:cs="Times New Roman"/>
          <w:sz w:val="24"/>
          <w:szCs w:val="24"/>
        </w:rPr>
        <w:t xml:space="preserve"> Jártunk a helyi Tourinform irodában és a</w:t>
      </w:r>
      <w:r w:rsidRPr="00411F7C">
        <w:rPr>
          <w:rFonts w:ascii="Times New Roman" w:hAnsi="Times New Roman" w:cs="Times New Roman"/>
          <w:sz w:val="24"/>
          <w:szCs w:val="24"/>
        </w:rPr>
        <w:t xml:space="preserve"> </w:t>
      </w:r>
      <w:r w:rsidR="009A6363" w:rsidRPr="00411F7C">
        <w:rPr>
          <w:rFonts w:ascii="Times New Roman" w:hAnsi="Times New Roman" w:cs="Times New Roman"/>
          <w:sz w:val="24"/>
          <w:szCs w:val="24"/>
        </w:rPr>
        <w:t>helyi közlekedési vállalat fiókjában</w:t>
      </w:r>
      <w:r w:rsidR="001558A2">
        <w:rPr>
          <w:rFonts w:ascii="Times New Roman" w:hAnsi="Times New Roman" w:cs="Times New Roman"/>
          <w:sz w:val="24"/>
          <w:szCs w:val="24"/>
        </w:rPr>
        <w:t xml:space="preserve"> (Linkki)</w:t>
      </w:r>
      <w:r w:rsidR="009A6363" w:rsidRPr="00411F7C">
        <w:rPr>
          <w:rFonts w:ascii="Times New Roman" w:hAnsi="Times New Roman" w:cs="Times New Roman"/>
          <w:sz w:val="24"/>
          <w:szCs w:val="24"/>
        </w:rPr>
        <w:t>, megismerkedtünk a jyvaskylai közösségi közlekedés használatával is</w:t>
      </w:r>
      <w:r w:rsidR="001558A2">
        <w:rPr>
          <w:rFonts w:ascii="Times New Roman" w:hAnsi="Times New Roman" w:cs="Times New Roman"/>
          <w:sz w:val="24"/>
          <w:szCs w:val="24"/>
        </w:rPr>
        <w:t>, bérletet váltottunk</w:t>
      </w:r>
      <w:r w:rsidR="009A6363" w:rsidRPr="00411F7C">
        <w:rPr>
          <w:rFonts w:ascii="Times New Roman" w:hAnsi="Times New Roman" w:cs="Times New Roman"/>
          <w:sz w:val="24"/>
          <w:szCs w:val="24"/>
        </w:rPr>
        <w:t xml:space="preserve">. </w:t>
      </w:r>
      <w:r w:rsidR="00D40142" w:rsidRPr="00411F7C">
        <w:rPr>
          <w:rFonts w:ascii="Times New Roman" w:hAnsi="Times New Roman" w:cs="Times New Roman"/>
          <w:sz w:val="24"/>
          <w:szCs w:val="24"/>
        </w:rPr>
        <w:t>Egy</w:t>
      </w:r>
      <w:r w:rsidR="009A6363" w:rsidRPr="00411F7C">
        <w:rPr>
          <w:rFonts w:ascii="Times New Roman" w:hAnsi="Times New Roman" w:cs="Times New Roman"/>
          <w:sz w:val="24"/>
          <w:szCs w:val="24"/>
        </w:rPr>
        <w:t>rés</w:t>
      </w:r>
      <w:r w:rsidR="00D40142" w:rsidRPr="00411F7C">
        <w:rPr>
          <w:rFonts w:ascii="Times New Roman" w:hAnsi="Times New Roman" w:cs="Times New Roman"/>
          <w:sz w:val="24"/>
          <w:szCs w:val="24"/>
        </w:rPr>
        <w:t>zt a t</w:t>
      </w:r>
      <w:r w:rsidRPr="00411F7C">
        <w:rPr>
          <w:rFonts w:ascii="Times New Roman" w:hAnsi="Times New Roman" w:cs="Times New Roman"/>
          <w:sz w:val="24"/>
          <w:szCs w:val="24"/>
        </w:rPr>
        <w:t xml:space="preserve">urisztika szakirányon tanuló diákok </w:t>
      </w:r>
      <w:r w:rsidR="00D40142" w:rsidRPr="00411F7C">
        <w:rPr>
          <w:rFonts w:ascii="Times New Roman" w:hAnsi="Times New Roman" w:cs="Times New Roman"/>
          <w:sz w:val="24"/>
          <w:szCs w:val="24"/>
        </w:rPr>
        <w:t xml:space="preserve">miatt, másrészt pedig a kulturális nyitottságuk miatt már az első időszakban több látnivalót is felkerestünk (Toivola, Harju, Természettudományi Múzeum, Kirrkopuisto). </w:t>
      </w:r>
    </w:p>
    <w:p w14:paraId="24F3AA51" w14:textId="77777777" w:rsidR="00F137B3" w:rsidRPr="00411F7C" w:rsidRDefault="00263EB8"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 xml:space="preserve">Már a mobilitás </w:t>
      </w:r>
      <w:r w:rsidR="00626067" w:rsidRPr="00411F7C">
        <w:rPr>
          <w:rFonts w:ascii="Times New Roman" w:hAnsi="Times New Roman" w:cs="Times New Roman"/>
          <w:sz w:val="24"/>
          <w:szCs w:val="24"/>
        </w:rPr>
        <w:t>elején</w:t>
      </w:r>
      <w:r w:rsidRPr="00411F7C">
        <w:rPr>
          <w:rFonts w:ascii="Times New Roman" w:hAnsi="Times New Roman" w:cs="Times New Roman"/>
          <w:sz w:val="24"/>
          <w:szCs w:val="24"/>
        </w:rPr>
        <w:t xml:space="preserve"> elkezdték a tanulók a vizuális dokumentálást: videókat, fotókat készítettek melyek később nagyon hasznosak lesznek a munkanaplókban, melynek szempontjait is megvitattuk, a rendszerességre külön felhívtam a figyelmet. </w:t>
      </w:r>
    </w:p>
    <w:p w14:paraId="32D9B633" w14:textId="77777777" w:rsidR="00D40142" w:rsidRPr="00411F7C" w:rsidRDefault="00D40142"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lastRenderedPageBreak/>
        <w:t>Szabadidős és egyben szakm</w:t>
      </w:r>
      <w:r w:rsidR="004408F7" w:rsidRPr="00411F7C">
        <w:rPr>
          <w:rFonts w:ascii="Times New Roman" w:hAnsi="Times New Roman" w:cs="Times New Roman"/>
          <w:sz w:val="24"/>
          <w:szCs w:val="24"/>
        </w:rPr>
        <w:t>a</w:t>
      </w:r>
      <w:r w:rsidRPr="00411F7C">
        <w:rPr>
          <w:rFonts w:ascii="Times New Roman" w:hAnsi="Times New Roman" w:cs="Times New Roman"/>
          <w:sz w:val="24"/>
          <w:szCs w:val="24"/>
        </w:rPr>
        <w:t xml:space="preserve">i programként 2 kirándulást szerveztünk meg. </w:t>
      </w:r>
    </w:p>
    <w:p w14:paraId="652F9505" w14:textId="7BE1BA99" w:rsidR="00A14C76" w:rsidRPr="00411F7C" w:rsidRDefault="00D40142" w:rsidP="003A5A32">
      <w:pPr>
        <w:pStyle w:val="NormlWeb"/>
        <w:spacing w:line="360" w:lineRule="auto"/>
        <w:jc w:val="both"/>
      </w:pPr>
      <w:r w:rsidRPr="00411F7C">
        <w:t>Először elutaztunk Helsinkibe; itt a programot a diákok szervezték meg, én magam csak a buszjegyvásárlást intéztem. A tanulók választották ki, mely látnivalókat szeretnék megtekinteni, mennyibe kerül a belépő, hogyan jutunk el oda, meddig van nyitva a múzeum. Helsinkiben megtekintettük a belvárosban gyalogosan is elérhető főbb nevezetességeket pl. a pályaudvar szecessziós épületét, az Esplanadi sétálóutcát a luxusüzletekkel és kávézókkal, a kikötőt a híres piaccal, az itt található elnöki palotát és obeliszket. A diákokat lenyűgözte az Uszpenszki-székesegyház vörös épülete; a Szenátus téren pedig a lépcsőkön ülve ámultunk el a város látványán, hátunk mögött a Szt. Miklós Székesegyházzal, előttünk II. Sándor szobrával.</w:t>
      </w:r>
      <w:r w:rsidR="004408F7" w:rsidRPr="00411F7C">
        <w:t xml:space="preserve"> </w:t>
      </w:r>
    </w:p>
    <w:p w14:paraId="6D74E07E" w14:textId="77777777" w:rsidR="00A14C76" w:rsidRPr="00411F7C" w:rsidRDefault="00A14C76" w:rsidP="003A5A32">
      <w:pPr>
        <w:pStyle w:val="NormlWeb"/>
        <w:spacing w:line="360" w:lineRule="auto"/>
        <w:jc w:val="both"/>
      </w:pPr>
      <w:r w:rsidRPr="00411F7C">
        <w:rPr>
          <w:noProof/>
        </w:rPr>
        <w:drawing>
          <wp:inline distT="0" distB="0" distL="0" distR="0" wp14:anchorId="1EEA7748" wp14:editId="65A15BBB">
            <wp:extent cx="4496558" cy="3374282"/>
            <wp:effectExtent l="0" t="0" r="0" b="0"/>
            <wp:docPr id="3" name="Kép 3" descr="C:\Users\Határ Zsuzsanna\Downloads\438137523_993070472139531_20824677209323265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tár Zsuzsanna\Downloads\438137523_993070472139531_2082467720932326563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9492" cy="3383988"/>
                    </a:xfrm>
                    <a:prstGeom prst="rect">
                      <a:avLst/>
                    </a:prstGeom>
                    <a:noFill/>
                    <a:ln>
                      <a:noFill/>
                    </a:ln>
                  </pic:spPr>
                </pic:pic>
              </a:graphicData>
            </a:graphic>
          </wp:inline>
        </w:drawing>
      </w:r>
    </w:p>
    <w:p w14:paraId="37D52F65" w14:textId="77777777" w:rsidR="00A14C76" w:rsidRPr="00411F7C" w:rsidRDefault="00A14C76" w:rsidP="003A5A32">
      <w:pPr>
        <w:pStyle w:val="NormlWeb"/>
        <w:spacing w:line="360" w:lineRule="auto"/>
        <w:jc w:val="both"/>
      </w:pPr>
    </w:p>
    <w:p w14:paraId="088805A5" w14:textId="77777777" w:rsidR="00A14C76" w:rsidRPr="00411F7C" w:rsidRDefault="00D40142" w:rsidP="003A5A32">
      <w:pPr>
        <w:pStyle w:val="NormlWeb"/>
        <w:spacing w:line="360" w:lineRule="auto"/>
        <w:jc w:val="both"/>
      </w:pPr>
      <w:r w:rsidRPr="00411F7C">
        <w:lastRenderedPageBreak/>
        <w:t xml:space="preserve">Ezt követően az Ateneum nevű művészeti múzeum kiállításait tekintettük meg, amelyek a finn képzőművészet fejlődésébe engedtek bepillantást. </w:t>
      </w:r>
      <w:r w:rsidR="00A14C76" w:rsidRPr="00411F7C">
        <w:rPr>
          <w:noProof/>
        </w:rPr>
        <w:drawing>
          <wp:inline distT="0" distB="0" distL="0" distR="0" wp14:anchorId="17B535F5" wp14:editId="7BB83A4B">
            <wp:extent cx="4185920" cy="3139440"/>
            <wp:effectExtent l="0" t="0" r="5080" b="3810"/>
            <wp:docPr id="2" name="Kép 2" descr="C:\Users\Határ Zsuzsanna\Downloads\448088597_504624788817383_7795895544784196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tár Zsuzsanna\Downloads\448088597_504624788817383_779589554478419673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5920" cy="3139440"/>
                    </a:xfrm>
                    <a:prstGeom prst="rect">
                      <a:avLst/>
                    </a:prstGeom>
                    <a:noFill/>
                    <a:ln>
                      <a:noFill/>
                    </a:ln>
                  </pic:spPr>
                </pic:pic>
              </a:graphicData>
            </a:graphic>
          </wp:inline>
        </w:drawing>
      </w:r>
    </w:p>
    <w:p w14:paraId="654D3726" w14:textId="77777777" w:rsidR="00D40142" w:rsidRPr="00411F7C" w:rsidRDefault="00D40142" w:rsidP="003A5A32">
      <w:pPr>
        <w:spacing w:line="360" w:lineRule="auto"/>
        <w:jc w:val="both"/>
        <w:rPr>
          <w:rFonts w:ascii="Times New Roman" w:hAnsi="Times New Roman" w:cs="Times New Roman"/>
          <w:sz w:val="24"/>
          <w:szCs w:val="24"/>
        </w:rPr>
      </w:pPr>
    </w:p>
    <w:p w14:paraId="5E498D16" w14:textId="77777777" w:rsidR="00F5765C" w:rsidRPr="00411F7C" w:rsidRDefault="00D40142"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A tanulók maguk kerestek korábban éttermet is, ahol ebédünket elköltöttük, így sikerült egy tipikus finn vendéglőt találniuk, melyet egy régi tengerész</w:t>
      </w:r>
      <w:r w:rsidR="001558A2">
        <w:rPr>
          <w:rFonts w:ascii="Times New Roman" w:hAnsi="Times New Roman" w:cs="Times New Roman"/>
          <w:sz w:val="24"/>
          <w:szCs w:val="24"/>
        </w:rPr>
        <w:t xml:space="preserve">ről, halászról neveztek el és ilyen stílusban rendeztek be </w:t>
      </w:r>
      <w:r w:rsidRPr="00411F7C">
        <w:rPr>
          <w:rFonts w:ascii="Times New Roman" w:hAnsi="Times New Roman" w:cs="Times New Roman"/>
          <w:sz w:val="24"/>
          <w:szCs w:val="24"/>
        </w:rPr>
        <w:t>(Konstan Mölja).</w:t>
      </w:r>
    </w:p>
    <w:p w14:paraId="46B66E7E" w14:textId="77777777" w:rsidR="00A14C76" w:rsidRPr="00411F7C" w:rsidRDefault="00A14C76" w:rsidP="003A5A32">
      <w:pPr>
        <w:pStyle w:val="NormlWeb"/>
        <w:spacing w:line="360" w:lineRule="auto"/>
        <w:jc w:val="both"/>
      </w:pPr>
      <w:r w:rsidRPr="00411F7C">
        <w:rPr>
          <w:noProof/>
        </w:rPr>
        <w:drawing>
          <wp:inline distT="0" distB="0" distL="0" distR="0" wp14:anchorId="45163E3F" wp14:editId="008B513D">
            <wp:extent cx="4263058" cy="3199062"/>
            <wp:effectExtent l="0" t="0" r="4445" b="1905"/>
            <wp:docPr id="4" name="Kép 4" descr="C:\Users\Határ Zsuzsanna\Downloads\448278080_1177190103462336_32623514133085928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tár Zsuzsanna\Downloads\448278080_1177190103462336_3262351413308592886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4323" cy="3207515"/>
                    </a:xfrm>
                    <a:prstGeom prst="rect">
                      <a:avLst/>
                    </a:prstGeom>
                    <a:noFill/>
                    <a:ln>
                      <a:noFill/>
                    </a:ln>
                  </pic:spPr>
                </pic:pic>
              </a:graphicData>
            </a:graphic>
          </wp:inline>
        </w:drawing>
      </w:r>
    </w:p>
    <w:p w14:paraId="5FB9A805" w14:textId="77777777" w:rsidR="0026756D" w:rsidRDefault="00D40142"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lastRenderedPageBreak/>
        <w:t>Második kirándulásunk egy közelebbi nagyvárosba, Tamperébe vezetett, amely Finnország 3. legnagyobb települése és az egyik legdivatosabb, legdinamikusabban fejlődő finn város a helyiek elmondása alapján.</w:t>
      </w:r>
      <w:r w:rsidR="001558A2">
        <w:rPr>
          <w:rFonts w:ascii="Times New Roman" w:hAnsi="Times New Roman" w:cs="Times New Roman"/>
          <w:sz w:val="24"/>
          <w:szCs w:val="24"/>
        </w:rPr>
        <w:t xml:space="preserve"> </w:t>
      </w:r>
    </w:p>
    <w:p w14:paraId="706FB642" w14:textId="77777777" w:rsidR="0026756D" w:rsidRDefault="0026756D" w:rsidP="00EA79F2">
      <w:pPr>
        <w:pStyle w:val="NormlWeb"/>
      </w:pPr>
      <w:r>
        <w:rPr>
          <w:noProof/>
        </w:rPr>
        <w:drawing>
          <wp:inline distT="0" distB="0" distL="0" distR="0" wp14:anchorId="3048E0E9" wp14:editId="76E92994">
            <wp:extent cx="1955610" cy="2606040"/>
            <wp:effectExtent l="0" t="0" r="6985" b="3810"/>
            <wp:docPr id="10" name="Kép 10" descr="C:\Users\Határ Zsuzsanna\Downloads\447849430_1176457836838570_21611541205811864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tár Zsuzsanna\Downloads\447849430_1176457836838570_2161154120581186419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0540" cy="2612610"/>
                    </a:xfrm>
                    <a:prstGeom prst="rect">
                      <a:avLst/>
                    </a:prstGeom>
                    <a:noFill/>
                    <a:ln>
                      <a:noFill/>
                    </a:ln>
                  </pic:spPr>
                </pic:pic>
              </a:graphicData>
            </a:graphic>
          </wp:inline>
        </w:drawing>
      </w:r>
    </w:p>
    <w:p w14:paraId="08AFF824" w14:textId="77777777" w:rsidR="00EA79F2" w:rsidRDefault="00EA79F2" w:rsidP="00EA79F2">
      <w:pPr>
        <w:pStyle w:val="NormlWeb"/>
      </w:pPr>
    </w:p>
    <w:p w14:paraId="61CF41C9" w14:textId="77777777" w:rsidR="0026756D" w:rsidRDefault="001558A2" w:rsidP="003A5A32">
      <w:pPr>
        <w:spacing w:line="360" w:lineRule="auto"/>
        <w:jc w:val="both"/>
        <w:rPr>
          <w:rFonts w:ascii="Times New Roman" w:hAnsi="Times New Roman" w:cs="Times New Roman"/>
          <w:sz w:val="24"/>
          <w:szCs w:val="24"/>
        </w:rPr>
      </w:pPr>
      <w:r>
        <w:rPr>
          <w:rFonts w:ascii="Times New Roman" w:hAnsi="Times New Roman" w:cs="Times New Roman"/>
          <w:sz w:val="24"/>
          <w:szCs w:val="24"/>
        </w:rPr>
        <w:t>A kirándulás során e</w:t>
      </w:r>
      <w:r w:rsidR="0026756D">
        <w:rPr>
          <w:rFonts w:ascii="Times New Roman" w:hAnsi="Times New Roman" w:cs="Times New Roman"/>
          <w:sz w:val="24"/>
          <w:szCs w:val="24"/>
        </w:rPr>
        <w:t xml:space="preserve">lőször körbesétáltunk a belvárosban, majd megtekintettük a világ egyetlen Mumin Múzeumát, mely a legklasszikusabb finn mesehősnek és alkotójának, Tove Jansonnak állít emléket. A kiállítás 4 nyelven tekinthető meg, rengeteg színes illusztrációval, fotóval, interaktív anyaggal. </w:t>
      </w:r>
    </w:p>
    <w:p w14:paraId="671BAB83" w14:textId="77777777" w:rsidR="0026756D" w:rsidRDefault="0026756D" w:rsidP="0026756D">
      <w:pPr>
        <w:pStyle w:val="NormlWeb"/>
      </w:pPr>
      <w:r>
        <w:rPr>
          <w:noProof/>
        </w:rPr>
        <w:drawing>
          <wp:inline distT="0" distB="0" distL="0" distR="0" wp14:anchorId="69ECFD6C" wp14:editId="43C31AFC">
            <wp:extent cx="2554674" cy="1917065"/>
            <wp:effectExtent l="0" t="0" r="0" b="6985"/>
            <wp:docPr id="12" name="Kép 12" descr="C:\Users\Határ Zsuzsanna\Downloads\440740436_730477069103496_81168379568547055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tár Zsuzsanna\Downloads\440740436_730477069103496_8116837956854705550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3976" cy="1924046"/>
                    </a:xfrm>
                    <a:prstGeom prst="rect">
                      <a:avLst/>
                    </a:prstGeom>
                    <a:noFill/>
                    <a:ln>
                      <a:noFill/>
                    </a:ln>
                  </pic:spPr>
                </pic:pic>
              </a:graphicData>
            </a:graphic>
          </wp:inline>
        </w:drawing>
      </w:r>
    </w:p>
    <w:p w14:paraId="2B8FA538" w14:textId="77777777" w:rsidR="0026756D" w:rsidRDefault="0026756D" w:rsidP="003A5A32">
      <w:pPr>
        <w:spacing w:line="360" w:lineRule="auto"/>
        <w:jc w:val="both"/>
        <w:rPr>
          <w:rFonts w:ascii="Times New Roman" w:hAnsi="Times New Roman" w:cs="Times New Roman"/>
          <w:sz w:val="24"/>
          <w:szCs w:val="24"/>
        </w:rPr>
      </w:pPr>
    </w:p>
    <w:p w14:paraId="40C22D03" w14:textId="77777777" w:rsidR="00F5765C" w:rsidRDefault="0026756D" w:rsidP="0026756D">
      <w:pPr>
        <w:pStyle w:val="NormlWeb"/>
      </w:pPr>
      <w:r>
        <w:rPr>
          <w:noProof/>
        </w:rPr>
        <w:lastRenderedPageBreak/>
        <w:drawing>
          <wp:inline distT="0" distB="0" distL="0" distR="0" wp14:anchorId="2EEF0DF7" wp14:editId="23F77D19">
            <wp:extent cx="2804160" cy="2103120"/>
            <wp:effectExtent l="0" t="0" r="0" b="0"/>
            <wp:docPr id="8" name="Kép 8" descr="C:\Users\Határ Zsuzsanna\Downloads\448237991_997800631855642_36814111497880303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tár Zsuzsanna\Downloads\448237991_997800631855642_3681411149788030351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a:noFill/>
                    </a:ln>
                  </pic:spPr>
                </pic:pic>
              </a:graphicData>
            </a:graphic>
          </wp:inline>
        </w:drawing>
      </w:r>
    </w:p>
    <w:p w14:paraId="7445937E" w14:textId="0AB1E9B1" w:rsidR="003E364E" w:rsidRDefault="003E364E" w:rsidP="003E364E">
      <w:pPr>
        <w:spacing w:line="360" w:lineRule="auto"/>
        <w:jc w:val="both"/>
        <w:rPr>
          <w:rFonts w:ascii="Times New Roman" w:hAnsi="Times New Roman" w:cs="Times New Roman"/>
          <w:sz w:val="24"/>
          <w:szCs w:val="24"/>
        </w:rPr>
      </w:pPr>
      <w:r w:rsidRPr="003E364E">
        <w:rPr>
          <w:rFonts w:ascii="Times New Roman" w:hAnsi="Times New Roman" w:cs="Times New Roman"/>
          <w:sz w:val="24"/>
          <w:szCs w:val="24"/>
        </w:rPr>
        <w:t xml:space="preserve">Délután gyalogosan sétálva ismerkedtünk meg a város hangulatával; </w:t>
      </w:r>
      <w:r>
        <w:rPr>
          <w:rFonts w:ascii="Times New Roman" w:hAnsi="Times New Roman" w:cs="Times New Roman"/>
          <w:sz w:val="24"/>
          <w:szCs w:val="24"/>
        </w:rPr>
        <w:t>kiderült, hogy nagyon népszerű város a fiatalok körében Tampere, sok koncertet, kulturális</w:t>
      </w:r>
      <w:r w:rsidR="00DD4E78">
        <w:rPr>
          <w:rFonts w:ascii="Times New Roman" w:hAnsi="Times New Roman" w:cs="Times New Roman"/>
          <w:sz w:val="24"/>
          <w:szCs w:val="24"/>
        </w:rPr>
        <w:t>-</w:t>
      </w:r>
      <w:r>
        <w:rPr>
          <w:rFonts w:ascii="Times New Roman" w:hAnsi="Times New Roman" w:cs="Times New Roman"/>
          <w:sz w:val="24"/>
          <w:szCs w:val="24"/>
        </w:rPr>
        <w:t xml:space="preserve"> és sporteseményt szerveznek itt. Rengeteg park és sétálóutca van, vidám, mozgalmas városnak tűnt számunkra. A fiúk szerint nagyon hasonlít Szegedre.</w:t>
      </w:r>
    </w:p>
    <w:p w14:paraId="2C384CF3" w14:textId="77777777" w:rsidR="00626067" w:rsidRPr="00411F7C" w:rsidRDefault="003E364E" w:rsidP="003E364E">
      <w:pPr>
        <w:pStyle w:val="NormlWeb"/>
        <w:spacing w:line="360" w:lineRule="auto"/>
        <w:jc w:val="both"/>
      </w:pPr>
      <w:r>
        <w:t>Hazatérve a</w:t>
      </w:r>
      <w:r w:rsidR="00626067" w:rsidRPr="00411F7C">
        <w:t>z első hét benyomásait és az első munkanapok tanulságait</w:t>
      </w:r>
      <w:r>
        <w:t xml:space="preserve"> beszéltük meg</w:t>
      </w:r>
      <w:r w:rsidR="00626067" w:rsidRPr="00411F7C">
        <w:t>,</w:t>
      </w:r>
      <w:r>
        <w:t xml:space="preserve"> és</w:t>
      </w:r>
      <w:r w:rsidR="00626067" w:rsidRPr="00411F7C">
        <w:t xml:space="preserve"> </w:t>
      </w:r>
      <w:r w:rsidRPr="00411F7C">
        <w:t xml:space="preserve">egyeztettük </w:t>
      </w:r>
      <w:r w:rsidR="00626067" w:rsidRPr="00411F7C">
        <w:t>a munkanaplók</w:t>
      </w:r>
      <w:r w:rsidR="00727C92" w:rsidRPr="00411F7C">
        <w:t xml:space="preserve"> vezetését is, az esetlegesen felmerülő munkahelyi gondok (pl. kommunikációs nehézségek, feladatok kiosztása, elvégzése) megbeszélése is nagyon fontos feladatom volt. A Messenger-csoportban naponta többször is kicseréltük az információkat, fotókat töltöttünk fel, aktív kommunikáció folyt-folyik ezen a felületen.</w:t>
      </w:r>
    </w:p>
    <w:p w14:paraId="06ECC9A4" w14:textId="176587DE" w:rsidR="00263EB8" w:rsidRPr="00411F7C" w:rsidRDefault="00725C06" w:rsidP="003E364E">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 xml:space="preserve">Az alatt az </w:t>
      </w:r>
      <w:r w:rsidR="00DD4E78">
        <w:rPr>
          <w:rFonts w:ascii="Times New Roman" w:hAnsi="Times New Roman" w:cs="Times New Roman"/>
          <w:sz w:val="24"/>
          <w:szCs w:val="24"/>
        </w:rPr>
        <w:t>egy</w:t>
      </w:r>
      <w:r w:rsidRPr="00411F7C">
        <w:rPr>
          <w:rFonts w:ascii="Times New Roman" w:hAnsi="Times New Roman" w:cs="Times New Roman"/>
          <w:sz w:val="24"/>
          <w:szCs w:val="24"/>
        </w:rPr>
        <w:t xml:space="preserve"> hét alatt, amit velük töltöttem kísérőtanárként, úgy gondolom, sikerült támogatnom a tanulókat az alkalmazkodásban, és felkészülni a szakmai gyakorlatra, a mindennapi munkára.</w:t>
      </w:r>
    </w:p>
    <w:p w14:paraId="4500575E" w14:textId="77777777" w:rsidR="004408F7" w:rsidRPr="00411F7C" w:rsidRDefault="00725C06"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A tanulók szakmai készségei, úgy gondolom, sokat fejlődtek m</w:t>
      </w:r>
      <w:r w:rsidR="00263EB8" w:rsidRPr="00411F7C">
        <w:rPr>
          <w:rFonts w:ascii="Times New Roman" w:hAnsi="Times New Roman" w:cs="Times New Roman"/>
          <w:sz w:val="24"/>
          <w:szCs w:val="24"/>
        </w:rPr>
        <w:t>ár a gyakorlat első hetében is; az ágazati alapképzésnek köszönhetően</w:t>
      </w:r>
      <w:r w:rsidR="004408F7" w:rsidRPr="00411F7C">
        <w:rPr>
          <w:rFonts w:ascii="Times New Roman" w:hAnsi="Times New Roman" w:cs="Times New Roman"/>
          <w:sz w:val="24"/>
          <w:szCs w:val="24"/>
        </w:rPr>
        <w:t xml:space="preserve"> Dominik és Tamás </w:t>
      </w:r>
      <w:r w:rsidR="00263EB8" w:rsidRPr="00411F7C">
        <w:rPr>
          <w:rFonts w:ascii="Times New Roman" w:hAnsi="Times New Roman" w:cs="Times New Roman"/>
          <w:sz w:val="24"/>
          <w:szCs w:val="24"/>
        </w:rPr>
        <w:t xml:space="preserve">többféle készséget </w:t>
      </w:r>
      <w:r w:rsidR="004408F7" w:rsidRPr="00411F7C">
        <w:rPr>
          <w:rFonts w:ascii="Times New Roman" w:hAnsi="Times New Roman" w:cs="Times New Roman"/>
          <w:sz w:val="24"/>
          <w:szCs w:val="24"/>
        </w:rPr>
        <w:t>elsajátított már</w:t>
      </w:r>
      <w:r w:rsidR="00263EB8" w:rsidRPr="00411F7C">
        <w:rPr>
          <w:rFonts w:ascii="Times New Roman" w:hAnsi="Times New Roman" w:cs="Times New Roman"/>
          <w:sz w:val="24"/>
          <w:szCs w:val="24"/>
        </w:rPr>
        <w:t xml:space="preserve">, ez sokat segített nekik, hogy be tudjanak illeszkedni a szálloda életébe, bár kezdetben kihívást jelentettek számukra a terítés, felszolgálás feladatai, hiszen </w:t>
      </w:r>
      <w:r w:rsidR="004408F7" w:rsidRPr="00411F7C">
        <w:rPr>
          <w:rFonts w:ascii="Times New Roman" w:hAnsi="Times New Roman" w:cs="Times New Roman"/>
          <w:sz w:val="24"/>
          <w:szCs w:val="24"/>
        </w:rPr>
        <w:t>duális munkahelyi</w:t>
      </w:r>
      <w:r w:rsidR="00263EB8" w:rsidRPr="00411F7C">
        <w:rPr>
          <w:rFonts w:ascii="Times New Roman" w:hAnsi="Times New Roman" w:cs="Times New Roman"/>
          <w:sz w:val="24"/>
          <w:szCs w:val="24"/>
        </w:rPr>
        <w:t xml:space="preserve"> gyako</w:t>
      </w:r>
      <w:r w:rsidR="00B428A8" w:rsidRPr="00411F7C">
        <w:rPr>
          <w:rFonts w:ascii="Times New Roman" w:hAnsi="Times New Roman" w:cs="Times New Roman"/>
          <w:sz w:val="24"/>
          <w:szCs w:val="24"/>
        </w:rPr>
        <w:t xml:space="preserve">rlaton ők még nem vettek részt. </w:t>
      </w:r>
    </w:p>
    <w:p w14:paraId="3924933B" w14:textId="77777777" w:rsidR="00A14C76" w:rsidRPr="00411F7C" w:rsidRDefault="00A14C76" w:rsidP="003A5A32">
      <w:pPr>
        <w:pStyle w:val="NormlWeb"/>
        <w:spacing w:line="360" w:lineRule="auto"/>
        <w:jc w:val="both"/>
      </w:pPr>
      <w:r w:rsidRPr="00411F7C">
        <w:rPr>
          <w:noProof/>
        </w:rPr>
        <w:lastRenderedPageBreak/>
        <w:drawing>
          <wp:inline distT="0" distB="0" distL="0" distR="0" wp14:anchorId="6886DCAE" wp14:editId="021F2998">
            <wp:extent cx="2103120" cy="2804160"/>
            <wp:effectExtent l="0" t="0" r="0" b="0"/>
            <wp:docPr id="1" name="Kép 1" descr="C:\Users\Határ Zsuzsanna\Downloads\448196349_351574447962192_23569381082815741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tár Zsuzsanna\Downloads\448196349_351574447962192_2356938108281574194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3120" cy="2804160"/>
                    </a:xfrm>
                    <a:prstGeom prst="rect">
                      <a:avLst/>
                    </a:prstGeom>
                    <a:noFill/>
                    <a:ln>
                      <a:noFill/>
                    </a:ln>
                  </pic:spPr>
                </pic:pic>
              </a:graphicData>
            </a:graphic>
          </wp:inline>
        </w:drawing>
      </w:r>
    </w:p>
    <w:p w14:paraId="4B310F5B" w14:textId="77777777" w:rsidR="00A14C76" w:rsidRPr="00411F7C" w:rsidRDefault="00A14C76" w:rsidP="003A5A32">
      <w:pPr>
        <w:spacing w:line="360" w:lineRule="auto"/>
        <w:jc w:val="both"/>
        <w:rPr>
          <w:rFonts w:ascii="Times New Roman" w:hAnsi="Times New Roman" w:cs="Times New Roman"/>
          <w:sz w:val="24"/>
          <w:szCs w:val="24"/>
        </w:rPr>
      </w:pPr>
    </w:p>
    <w:p w14:paraId="3426F67E" w14:textId="77777777" w:rsidR="004408F7" w:rsidRDefault="004408F7"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Dávidnak már bőven volt külső tapasztalata, hiszen az ő képzése már magában foglalja a duális gyakorlatot; a szegedi Katedrális étteremben tanultakat már az első napokban is jól tudta kamatoztatni, feltalálta magát a konyhában és a raktári területeken is,</w:t>
      </w:r>
      <w:r w:rsidR="008F473B">
        <w:rPr>
          <w:rFonts w:ascii="Times New Roman" w:hAnsi="Times New Roman" w:cs="Times New Roman"/>
          <w:sz w:val="24"/>
          <w:szCs w:val="24"/>
        </w:rPr>
        <w:t xml:space="preserve"> sok önálló feladatot kapott, ételeket is kellett készítenie. Az első hét végére már megismerte az étlap kínálatát, és el is tudta készíteni azokat konyhatechnológiai ismeretei és a megkapott receptek alapján. </w:t>
      </w:r>
    </w:p>
    <w:p w14:paraId="55CB10D8" w14:textId="77777777" w:rsidR="008F473B" w:rsidRPr="00411F7C" w:rsidRDefault="008F473B" w:rsidP="003A5A32">
      <w:pPr>
        <w:spacing w:line="360" w:lineRule="auto"/>
        <w:jc w:val="both"/>
        <w:rPr>
          <w:rFonts w:ascii="Times New Roman" w:hAnsi="Times New Roman" w:cs="Times New Roman"/>
          <w:sz w:val="24"/>
          <w:szCs w:val="24"/>
        </w:rPr>
      </w:pPr>
      <w:r>
        <w:rPr>
          <w:rFonts w:ascii="Times New Roman" w:hAnsi="Times New Roman" w:cs="Times New Roman"/>
          <w:sz w:val="24"/>
          <w:szCs w:val="24"/>
        </w:rPr>
        <w:t>A diákok elmondása szerint itt sokkal nagyobb önállóságot kapnak a munkában, de emellett a szükséges irányítással, információkkal is ellátják őket. Összességében a hangulat oldottabb, mint egy magyar munkahelyen, bár a szervezettség is más, a hierarchikusság nem annyira jellemző sem az étteremben, sem a vendégtérben. ez furcsa volt az első időszakban, a magyar diákok több irányításhoz, felügyelthez szoktak hozzá itthon.</w:t>
      </w:r>
    </w:p>
    <w:p w14:paraId="6A521CD6" w14:textId="77777777" w:rsidR="00B674C9" w:rsidRPr="00411F7C" w:rsidRDefault="004408F7"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Mindeközben a fiatalok ú</w:t>
      </w:r>
      <w:r w:rsidR="00B428A8" w:rsidRPr="00411F7C">
        <w:rPr>
          <w:rFonts w:ascii="Times New Roman" w:hAnsi="Times New Roman" w:cs="Times New Roman"/>
          <w:sz w:val="24"/>
          <w:szCs w:val="24"/>
        </w:rPr>
        <w:t>j</w:t>
      </w:r>
      <w:r w:rsidR="00725C06" w:rsidRPr="00411F7C">
        <w:rPr>
          <w:rFonts w:ascii="Times New Roman" w:hAnsi="Times New Roman" w:cs="Times New Roman"/>
          <w:sz w:val="24"/>
          <w:szCs w:val="24"/>
        </w:rPr>
        <w:t xml:space="preserve"> </w:t>
      </w:r>
      <w:r w:rsidR="00B428A8" w:rsidRPr="00411F7C">
        <w:rPr>
          <w:rFonts w:ascii="Times New Roman" w:hAnsi="Times New Roman" w:cs="Times New Roman"/>
          <w:sz w:val="24"/>
          <w:szCs w:val="24"/>
        </w:rPr>
        <w:t>ételekkel-italokkal</w:t>
      </w:r>
      <w:r w:rsidR="00725C06" w:rsidRPr="00411F7C">
        <w:rPr>
          <w:rFonts w:ascii="Times New Roman" w:hAnsi="Times New Roman" w:cs="Times New Roman"/>
          <w:sz w:val="24"/>
          <w:szCs w:val="24"/>
        </w:rPr>
        <w:t xml:space="preserve"> (</w:t>
      </w:r>
      <w:r w:rsidR="00B428A8" w:rsidRPr="00411F7C">
        <w:rPr>
          <w:rFonts w:ascii="Times New Roman" w:hAnsi="Times New Roman" w:cs="Times New Roman"/>
          <w:sz w:val="24"/>
          <w:szCs w:val="24"/>
        </w:rPr>
        <w:t>lazac, édességek,</w:t>
      </w:r>
      <w:r w:rsidRPr="00411F7C">
        <w:rPr>
          <w:rFonts w:ascii="Times New Roman" w:hAnsi="Times New Roman" w:cs="Times New Roman"/>
          <w:sz w:val="24"/>
          <w:szCs w:val="24"/>
        </w:rPr>
        <w:t xml:space="preserve"> rozskenyér,</w:t>
      </w:r>
      <w:r w:rsidR="00B428A8" w:rsidRPr="00411F7C">
        <w:rPr>
          <w:rFonts w:ascii="Times New Roman" w:hAnsi="Times New Roman" w:cs="Times New Roman"/>
          <w:sz w:val="24"/>
          <w:szCs w:val="24"/>
        </w:rPr>
        <w:t xml:space="preserve"> finn kávé</w:t>
      </w:r>
      <w:r w:rsidR="00725C06" w:rsidRPr="00411F7C">
        <w:rPr>
          <w:rFonts w:ascii="Times New Roman" w:hAnsi="Times New Roman" w:cs="Times New Roman"/>
          <w:sz w:val="24"/>
          <w:szCs w:val="24"/>
        </w:rPr>
        <w:t xml:space="preserve">) </w:t>
      </w:r>
      <w:r w:rsidRPr="00411F7C">
        <w:rPr>
          <w:rFonts w:ascii="Times New Roman" w:hAnsi="Times New Roman" w:cs="Times New Roman"/>
          <w:sz w:val="24"/>
          <w:szCs w:val="24"/>
        </w:rPr>
        <w:t>illetve alapanyagokkal (halak, kaviár</w:t>
      </w:r>
      <w:r w:rsidR="008F473B">
        <w:rPr>
          <w:rFonts w:ascii="Times New Roman" w:hAnsi="Times New Roman" w:cs="Times New Roman"/>
          <w:sz w:val="24"/>
          <w:szCs w:val="24"/>
        </w:rPr>
        <w:t>, mártások</w:t>
      </w:r>
      <w:r w:rsidRPr="00411F7C">
        <w:rPr>
          <w:rFonts w:ascii="Times New Roman" w:hAnsi="Times New Roman" w:cs="Times New Roman"/>
          <w:sz w:val="24"/>
          <w:szCs w:val="24"/>
        </w:rPr>
        <w:t xml:space="preserve">) </w:t>
      </w:r>
      <w:r w:rsidR="00B428A8" w:rsidRPr="00411F7C">
        <w:rPr>
          <w:rFonts w:ascii="Times New Roman" w:hAnsi="Times New Roman" w:cs="Times New Roman"/>
          <w:sz w:val="24"/>
          <w:szCs w:val="24"/>
        </w:rPr>
        <w:t>ismerkedhettek</w:t>
      </w:r>
      <w:r w:rsidR="00725C06" w:rsidRPr="00411F7C">
        <w:rPr>
          <w:rFonts w:ascii="Times New Roman" w:hAnsi="Times New Roman" w:cs="Times New Roman"/>
          <w:sz w:val="24"/>
          <w:szCs w:val="24"/>
        </w:rPr>
        <w:t xml:space="preserve"> meg, </w:t>
      </w:r>
      <w:r w:rsidRPr="00411F7C">
        <w:rPr>
          <w:rFonts w:ascii="Times New Roman" w:hAnsi="Times New Roman" w:cs="Times New Roman"/>
          <w:sz w:val="24"/>
          <w:szCs w:val="24"/>
        </w:rPr>
        <w:t xml:space="preserve">továbbá </w:t>
      </w:r>
      <w:r w:rsidR="00B428A8" w:rsidRPr="00411F7C">
        <w:rPr>
          <w:rFonts w:ascii="Times New Roman" w:hAnsi="Times New Roman" w:cs="Times New Roman"/>
          <w:sz w:val="24"/>
          <w:szCs w:val="24"/>
        </w:rPr>
        <w:t>többféle</w:t>
      </w:r>
      <w:r w:rsidR="00725C06" w:rsidRPr="00411F7C">
        <w:rPr>
          <w:rFonts w:ascii="Times New Roman" w:hAnsi="Times New Roman" w:cs="Times New Roman"/>
          <w:sz w:val="24"/>
          <w:szCs w:val="24"/>
        </w:rPr>
        <w:t xml:space="preserve"> művele</w:t>
      </w:r>
      <w:r w:rsidR="008F473B">
        <w:rPr>
          <w:rFonts w:ascii="Times New Roman" w:hAnsi="Times New Roman" w:cs="Times New Roman"/>
          <w:sz w:val="24"/>
          <w:szCs w:val="24"/>
        </w:rPr>
        <w:t>tbe is</w:t>
      </w:r>
      <w:r w:rsidR="00725C06" w:rsidRPr="00411F7C">
        <w:rPr>
          <w:rFonts w:ascii="Times New Roman" w:hAnsi="Times New Roman" w:cs="Times New Roman"/>
          <w:sz w:val="24"/>
          <w:szCs w:val="24"/>
        </w:rPr>
        <w:t xml:space="preserve"> bevonták őket</w:t>
      </w:r>
      <w:r w:rsidR="006152B4" w:rsidRPr="00411F7C">
        <w:rPr>
          <w:rFonts w:ascii="Times New Roman" w:hAnsi="Times New Roman" w:cs="Times New Roman"/>
          <w:sz w:val="24"/>
          <w:szCs w:val="24"/>
        </w:rPr>
        <w:t xml:space="preserve"> (felszolgálás, </w:t>
      </w:r>
      <w:r w:rsidRPr="00411F7C">
        <w:rPr>
          <w:rFonts w:ascii="Times New Roman" w:hAnsi="Times New Roman" w:cs="Times New Roman"/>
          <w:sz w:val="24"/>
          <w:szCs w:val="24"/>
        </w:rPr>
        <w:t>étterem előkészítése a vendégek fogadására, büféasztal feltöltése</w:t>
      </w:r>
      <w:r w:rsidR="00725C06" w:rsidRPr="00411F7C">
        <w:rPr>
          <w:rFonts w:ascii="Times New Roman" w:hAnsi="Times New Roman" w:cs="Times New Roman"/>
          <w:sz w:val="24"/>
          <w:szCs w:val="24"/>
        </w:rPr>
        <w:t>, rendezvények</w:t>
      </w:r>
      <w:r w:rsidRPr="00411F7C">
        <w:rPr>
          <w:rFonts w:ascii="Times New Roman" w:hAnsi="Times New Roman" w:cs="Times New Roman"/>
          <w:sz w:val="24"/>
          <w:szCs w:val="24"/>
        </w:rPr>
        <w:t>re való előkészülés illetve a la carte rendelések elkészítése).</w:t>
      </w:r>
      <w:r w:rsidR="00725C06" w:rsidRPr="00411F7C">
        <w:rPr>
          <w:rFonts w:ascii="Times New Roman" w:hAnsi="Times New Roman" w:cs="Times New Roman"/>
          <w:sz w:val="24"/>
          <w:szCs w:val="24"/>
        </w:rPr>
        <w:t xml:space="preserve"> </w:t>
      </w:r>
    </w:p>
    <w:p w14:paraId="6B292CEF" w14:textId="77777777" w:rsidR="00A14C76" w:rsidRPr="00411F7C" w:rsidRDefault="00A14C76" w:rsidP="003A5A32">
      <w:pPr>
        <w:pStyle w:val="NormlWeb"/>
        <w:spacing w:line="360" w:lineRule="auto"/>
        <w:jc w:val="both"/>
      </w:pPr>
      <w:r w:rsidRPr="00411F7C">
        <w:rPr>
          <w:noProof/>
        </w:rPr>
        <w:lastRenderedPageBreak/>
        <w:drawing>
          <wp:inline distT="0" distB="0" distL="0" distR="0" wp14:anchorId="08A0B784" wp14:editId="415C0456">
            <wp:extent cx="3495040" cy="2621280"/>
            <wp:effectExtent l="0" t="0" r="0" b="7620"/>
            <wp:docPr id="5" name="Kép 5" descr="C:\Users\Határ Zsuzsanna\Downloads\448258848_322327014250180_24614013401224369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tár Zsuzsanna\Downloads\448258848_322327014250180_2461401340122436981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5040" cy="2621280"/>
                    </a:xfrm>
                    <a:prstGeom prst="rect">
                      <a:avLst/>
                    </a:prstGeom>
                    <a:noFill/>
                    <a:ln>
                      <a:noFill/>
                    </a:ln>
                  </pic:spPr>
                </pic:pic>
              </a:graphicData>
            </a:graphic>
          </wp:inline>
        </w:drawing>
      </w:r>
    </w:p>
    <w:p w14:paraId="25ADBBF2" w14:textId="77777777" w:rsidR="00A14C76" w:rsidRPr="00411F7C" w:rsidRDefault="00A14C76" w:rsidP="003A5A32">
      <w:pPr>
        <w:pStyle w:val="NormlWeb"/>
        <w:spacing w:line="360" w:lineRule="auto"/>
        <w:jc w:val="both"/>
      </w:pPr>
      <w:r w:rsidRPr="00411F7C">
        <w:rPr>
          <w:noProof/>
        </w:rPr>
        <w:drawing>
          <wp:inline distT="0" distB="0" distL="0" distR="0" wp14:anchorId="3D90B5FB" wp14:editId="7E37E513">
            <wp:extent cx="3620135" cy="2716603"/>
            <wp:effectExtent l="0" t="0" r="0" b="7620"/>
            <wp:docPr id="6" name="Kép 6" descr="C:\Users\Határ Zsuzsanna\Downloads\438171850_1611999596264645_6632625555401452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tár Zsuzsanna\Downloads\438171850_1611999596264645_663262555540145234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2738" cy="2726060"/>
                    </a:xfrm>
                    <a:prstGeom prst="rect">
                      <a:avLst/>
                    </a:prstGeom>
                    <a:noFill/>
                    <a:ln>
                      <a:noFill/>
                    </a:ln>
                  </pic:spPr>
                </pic:pic>
              </a:graphicData>
            </a:graphic>
          </wp:inline>
        </w:drawing>
      </w:r>
    </w:p>
    <w:p w14:paraId="150FF4C7" w14:textId="77777777" w:rsidR="003A5A32" w:rsidRDefault="003A5A32" w:rsidP="003A5A32">
      <w:pPr>
        <w:pStyle w:val="NormlWeb"/>
      </w:pPr>
      <w:r>
        <w:rPr>
          <w:noProof/>
        </w:rPr>
        <w:drawing>
          <wp:inline distT="0" distB="0" distL="0" distR="0" wp14:anchorId="2EE4EB87" wp14:editId="1DC08841">
            <wp:extent cx="3594735" cy="2697542"/>
            <wp:effectExtent l="0" t="0" r="5715" b="7620"/>
            <wp:docPr id="11" name="Kép 11" descr="C:\Users\Határ Zsuzsanna\Downloads\438159147_433121059642854_23447144756620907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tár Zsuzsanna\Downloads\438159147_433121059642854_2344714475662090772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4399" cy="2704794"/>
                    </a:xfrm>
                    <a:prstGeom prst="rect">
                      <a:avLst/>
                    </a:prstGeom>
                    <a:noFill/>
                    <a:ln>
                      <a:noFill/>
                    </a:ln>
                  </pic:spPr>
                </pic:pic>
              </a:graphicData>
            </a:graphic>
          </wp:inline>
        </w:drawing>
      </w:r>
    </w:p>
    <w:p w14:paraId="202E432C" w14:textId="77777777" w:rsidR="00A14C76" w:rsidRPr="00411F7C" w:rsidRDefault="00A14C76" w:rsidP="003A5A32">
      <w:pPr>
        <w:spacing w:line="360" w:lineRule="auto"/>
        <w:jc w:val="both"/>
        <w:rPr>
          <w:rFonts w:ascii="Times New Roman" w:hAnsi="Times New Roman" w:cs="Times New Roman"/>
          <w:sz w:val="24"/>
          <w:szCs w:val="24"/>
        </w:rPr>
      </w:pPr>
    </w:p>
    <w:p w14:paraId="29D3B066" w14:textId="77777777" w:rsidR="00AB7056" w:rsidRPr="00411F7C" w:rsidRDefault="005A7356" w:rsidP="003A5A32">
      <w:pPr>
        <w:spacing w:line="360" w:lineRule="auto"/>
        <w:jc w:val="both"/>
        <w:rPr>
          <w:rFonts w:ascii="Times New Roman" w:hAnsi="Times New Roman" w:cs="Times New Roman"/>
          <w:sz w:val="24"/>
          <w:szCs w:val="24"/>
        </w:rPr>
      </w:pPr>
      <w:r>
        <w:rPr>
          <w:rFonts w:ascii="Times New Roman" w:hAnsi="Times New Roman" w:cs="Times New Roman"/>
          <w:sz w:val="24"/>
          <w:szCs w:val="24"/>
        </w:rPr>
        <w:t>Mindeközben</w:t>
      </w:r>
      <w:r w:rsidR="004408F7" w:rsidRPr="00411F7C">
        <w:rPr>
          <w:rFonts w:ascii="Times New Roman" w:hAnsi="Times New Roman" w:cs="Times New Roman"/>
          <w:sz w:val="24"/>
          <w:szCs w:val="24"/>
        </w:rPr>
        <w:t xml:space="preserve"> i</w:t>
      </w:r>
      <w:r w:rsidR="00AB7056" w:rsidRPr="00411F7C">
        <w:rPr>
          <w:rFonts w:ascii="Times New Roman" w:hAnsi="Times New Roman" w:cs="Times New Roman"/>
          <w:sz w:val="24"/>
          <w:szCs w:val="24"/>
        </w:rPr>
        <w:t>degen nyelvi ké</w:t>
      </w:r>
      <w:r w:rsidR="007E4F01" w:rsidRPr="00411F7C">
        <w:rPr>
          <w:rFonts w:ascii="Times New Roman" w:hAnsi="Times New Roman" w:cs="Times New Roman"/>
          <w:sz w:val="24"/>
          <w:szCs w:val="24"/>
        </w:rPr>
        <w:t>szségeik</w:t>
      </w:r>
      <w:r w:rsidR="005A0870">
        <w:rPr>
          <w:rFonts w:ascii="Times New Roman" w:hAnsi="Times New Roman" w:cs="Times New Roman"/>
          <w:sz w:val="24"/>
          <w:szCs w:val="24"/>
        </w:rPr>
        <w:t xml:space="preserve"> is</w:t>
      </w:r>
      <w:r w:rsidR="007E4F01" w:rsidRPr="00411F7C">
        <w:rPr>
          <w:rFonts w:ascii="Times New Roman" w:hAnsi="Times New Roman" w:cs="Times New Roman"/>
          <w:sz w:val="24"/>
          <w:szCs w:val="24"/>
        </w:rPr>
        <w:t xml:space="preserve"> </w:t>
      </w:r>
      <w:r w:rsidR="005A0870" w:rsidRPr="00411F7C">
        <w:rPr>
          <w:rFonts w:ascii="Times New Roman" w:hAnsi="Times New Roman" w:cs="Times New Roman"/>
          <w:sz w:val="24"/>
          <w:szCs w:val="24"/>
        </w:rPr>
        <w:t xml:space="preserve">fejlődtek </w:t>
      </w:r>
      <w:r w:rsidR="004408F7" w:rsidRPr="00411F7C">
        <w:rPr>
          <w:rFonts w:ascii="Times New Roman" w:hAnsi="Times New Roman" w:cs="Times New Roman"/>
          <w:sz w:val="24"/>
          <w:szCs w:val="24"/>
        </w:rPr>
        <w:t>pl. szóbeli kifejezőkészségük, hallás utáni szövegértésük</w:t>
      </w:r>
      <w:r w:rsidR="005A0870">
        <w:rPr>
          <w:rFonts w:ascii="Times New Roman" w:hAnsi="Times New Roman" w:cs="Times New Roman"/>
          <w:sz w:val="24"/>
          <w:szCs w:val="24"/>
        </w:rPr>
        <w:t>,</w:t>
      </w:r>
      <w:r w:rsidR="00AB7056" w:rsidRPr="00411F7C">
        <w:rPr>
          <w:rFonts w:ascii="Times New Roman" w:hAnsi="Times New Roman" w:cs="Times New Roman"/>
          <w:sz w:val="24"/>
          <w:szCs w:val="24"/>
        </w:rPr>
        <w:t xml:space="preserve"> a szakmai szókincsük</w:t>
      </w:r>
      <w:r w:rsidR="005A0870">
        <w:rPr>
          <w:rFonts w:ascii="Times New Roman" w:hAnsi="Times New Roman" w:cs="Times New Roman"/>
          <w:sz w:val="24"/>
          <w:szCs w:val="24"/>
        </w:rPr>
        <w:t>. Nagy áldás, hogy egy új nyelv alapjait is elsajátíthatják, a szakmai és általános szókincs alapvető fordulatait is megtanulhatják</w:t>
      </w:r>
      <w:r>
        <w:rPr>
          <w:rFonts w:ascii="Times New Roman" w:hAnsi="Times New Roman" w:cs="Times New Roman"/>
          <w:sz w:val="24"/>
          <w:szCs w:val="24"/>
        </w:rPr>
        <w:t xml:space="preserve"> finnül</w:t>
      </w:r>
      <w:r w:rsidR="005A0870">
        <w:rPr>
          <w:rFonts w:ascii="Times New Roman" w:hAnsi="Times New Roman" w:cs="Times New Roman"/>
          <w:sz w:val="24"/>
          <w:szCs w:val="24"/>
        </w:rPr>
        <w:t xml:space="preserve"> a 35 nap során.</w:t>
      </w:r>
    </w:p>
    <w:p w14:paraId="3923027C" w14:textId="77777777" w:rsidR="00C21681" w:rsidRPr="00411F7C" w:rsidRDefault="00AB7056"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 xml:space="preserve">Személyes kompetenciák és interkulturális kérdések szempontjából a tolerancia, </w:t>
      </w:r>
      <w:r w:rsidR="005A0870">
        <w:rPr>
          <w:rFonts w:ascii="Times New Roman" w:hAnsi="Times New Roman" w:cs="Times New Roman"/>
          <w:sz w:val="24"/>
          <w:szCs w:val="24"/>
        </w:rPr>
        <w:t>alkalmazkodási</w:t>
      </w:r>
      <w:r w:rsidRPr="00411F7C">
        <w:rPr>
          <w:rFonts w:ascii="Times New Roman" w:hAnsi="Times New Roman" w:cs="Times New Roman"/>
          <w:sz w:val="24"/>
          <w:szCs w:val="24"/>
        </w:rPr>
        <w:t xml:space="preserve"> készség, az önállóság és problémamegoldó készség fejlődését emelném ki</w:t>
      </w:r>
      <w:r w:rsidR="004408F7" w:rsidRPr="00411F7C">
        <w:rPr>
          <w:rFonts w:ascii="Times New Roman" w:hAnsi="Times New Roman" w:cs="Times New Roman"/>
          <w:sz w:val="24"/>
          <w:szCs w:val="24"/>
        </w:rPr>
        <w:t xml:space="preserve"> idén is</w:t>
      </w:r>
      <w:r w:rsidR="005A0870">
        <w:rPr>
          <w:rFonts w:ascii="Times New Roman" w:hAnsi="Times New Roman" w:cs="Times New Roman"/>
          <w:sz w:val="24"/>
          <w:szCs w:val="24"/>
        </w:rPr>
        <w:t>, kifejezetten a fiatalabb gyakornokok esetében.</w:t>
      </w:r>
    </w:p>
    <w:p w14:paraId="0F232930" w14:textId="77777777" w:rsidR="00AB7056" w:rsidRPr="00411F7C" w:rsidRDefault="00AB7056" w:rsidP="003A5A32">
      <w:pPr>
        <w:spacing w:line="360" w:lineRule="auto"/>
        <w:jc w:val="both"/>
        <w:rPr>
          <w:rFonts w:ascii="Times New Roman" w:hAnsi="Times New Roman" w:cs="Times New Roman"/>
          <w:i/>
          <w:sz w:val="24"/>
          <w:szCs w:val="24"/>
        </w:rPr>
      </w:pPr>
      <w:r w:rsidRPr="00411F7C">
        <w:rPr>
          <w:rFonts w:ascii="Times New Roman" w:hAnsi="Times New Roman" w:cs="Times New Roman"/>
          <w:i/>
          <w:sz w:val="24"/>
          <w:szCs w:val="24"/>
        </w:rPr>
        <w:t>Összegzés</w:t>
      </w:r>
    </w:p>
    <w:p w14:paraId="52EFDD9E" w14:textId="2D1A1449" w:rsidR="00AB7056" w:rsidRPr="00411F7C" w:rsidRDefault="00AB7056"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Biztos vagyok b</w:t>
      </w:r>
      <w:r w:rsidR="006152B4" w:rsidRPr="00411F7C">
        <w:rPr>
          <w:rFonts w:ascii="Times New Roman" w:hAnsi="Times New Roman" w:cs="Times New Roman"/>
          <w:sz w:val="24"/>
          <w:szCs w:val="24"/>
        </w:rPr>
        <w:t>enne, hogy a tanulók</w:t>
      </w:r>
      <w:r w:rsidRPr="00411F7C">
        <w:rPr>
          <w:rFonts w:ascii="Times New Roman" w:hAnsi="Times New Roman" w:cs="Times New Roman"/>
          <w:sz w:val="24"/>
          <w:szCs w:val="24"/>
        </w:rPr>
        <w:t xml:space="preserve"> hosszú távon szakmai és magánéletükben is profitálni fognak az Erasmus+ program során szerzett tapasztalat</w:t>
      </w:r>
      <w:r w:rsidR="006152B4" w:rsidRPr="00411F7C">
        <w:rPr>
          <w:rFonts w:ascii="Times New Roman" w:hAnsi="Times New Roman" w:cs="Times New Roman"/>
          <w:sz w:val="24"/>
          <w:szCs w:val="24"/>
        </w:rPr>
        <w:t>aikból</w:t>
      </w:r>
      <w:r w:rsidR="00DD4E78">
        <w:rPr>
          <w:rFonts w:ascii="Times New Roman" w:hAnsi="Times New Roman" w:cs="Times New Roman"/>
          <w:sz w:val="24"/>
          <w:szCs w:val="24"/>
        </w:rPr>
        <w:t>,</w:t>
      </w:r>
      <w:r w:rsidR="006152B4" w:rsidRPr="00411F7C">
        <w:rPr>
          <w:rFonts w:ascii="Times New Roman" w:hAnsi="Times New Roman" w:cs="Times New Roman"/>
          <w:sz w:val="24"/>
          <w:szCs w:val="24"/>
        </w:rPr>
        <w:t xml:space="preserve"> és fel tudják</w:t>
      </w:r>
      <w:r w:rsidRPr="00411F7C">
        <w:rPr>
          <w:rFonts w:ascii="Times New Roman" w:hAnsi="Times New Roman" w:cs="Times New Roman"/>
          <w:sz w:val="24"/>
          <w:szCs w:val="24"/>
        </w:rPr>
        <w:t xml:space="preserve"> használni a gyakorlat során szerzett ismereteket, jó gyakorlatokat</w:t>
      </w:r>
      <w:r w:rsidR="006152B4" w:rsidRPr="00411F7C">
        <w:rPr>
          <w:rFonts w:ascii="Times New Roman" w:hAnsi="Times New Roman" w:cs="Times New Roman"/>
          <w:sz w:val="24"/>
          <w:szCs w:val="24"/>
        </w:rPr>
        <w:t xml:space="preserve"> az iskolai munkájukban is, hiszen hazaérkezve a kollégák értékelni fogják a munkanaplóikat nyelvi és szakmai szempontból is (validáció)</w:t>
      </w:r>
      <w:r w:rsidRPr="00411F7C">
        <w:rPr>
          <w:rFonts w:ascii="Times New Roman" w:hAnsi="Times New Roman" w:cs="Times New Roman"/>
          <w:sz w:val="24"/>
          <w:szCs w:val="24"/>
        </w:rPr>
        <w:t>.</w:t>
      </w:r>
      <w:r w:rsidR="00167819" w:rsidRPr="00411F7C">
        <w:rPr>
          <w:rFonts w:ascii="Times New Roman" w:hAnsi="Times New Roman" w:cs="Times New Roman"/>
          <w:sz w:val="24"/>
          <w:szCs w:val="24"/>
        </w:rPr>
        <w:t xml:space="preserve"> Emellett a nyári gyakorlati igazoláson is ki fogják fejezni a finn kollégák elégedettségüket.</w:t>
      </w:r>
    </w:p>
    <w:p w14:paraId="5715E5AA" w14:textId="77777777" w:rsidR="00C21681" w:rsidRPr="00411F7C" w:rsidRDefault="00C21681" w:rsidP="003A5A32">
      <w:pPr>
        <w:spacing w:line="360" w:lineRule="auto"/>
        <w:jc w:val="both"/>
        <w:rPr>
          <w:rFonts w:ascii="Times New Roman" w:hAnsi="Times New Roman" w:cs="Times New Roman"/>
          <w:sz w:val="24"/>
          <w:szCs w:val="24"/>
        </w:rPr>
      </w:pPr>
    </w:p>
    <w:p w14:paraId="7E18A0D7" w14:textId="77777777" w:rsidR="00AB7056" w:rsidRPr="00411F7C" w:rsidRDefault="00AB7056"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 xml:space="preserve">Szeged, </w:t>
      </w:r>
      <w:r w:rsidR="00167819" w:rsidRPr="00411F7C">
        <w:rPr>
          <w:rFonts w:ascii="Times New Roman" w:hAnsi="Times New Roman" w:cs="Times New Roman"/>
          <w:sz w:val="24"/>
          <w:szCs w:val="24"/>
        </w:rPr>
        <w:t>202</w:t>
      </w:r>
      <w:r w:rsidR="00A53596" w:rsidRPr="00411F7C">
        <w:rPr>
          <w:rFonts w:ascii="Times New Roman" w:hAnsi="Times New Roman" w:cs="Times New Roman"/>
          <w:sz w:val="24"/>
          <w:szCs w:val="24"/>
        </w:rPr>
        <w:t>4</w:t>
      </w:r>
      <w:r w:rsidR="006152B4" w:rsidRPr="00411F7C">
        <w:rPr>
          <w:rFonts w:ascii="Times New Roman" w:hAnsi="Times New Roman" w:cs="Times New Roman"/>
          <w:sz w:val="24"/>
          <w:szCs w:val="24"/>
        </w:rPr>
        <w:t xml:space="preserve">. </w:t>
      </w:r>
      <w:r w:rsidR="00167819" w:rsidRPr="00411F7C">
        <w:rPr>
          <w:rFonts w:ascii="Times New Roman" w:hAnsi="Times New Roman" w:cs="Times New Roman"/>
          <w:sz w:val="24"/>
          <w:szCs w:val="24"/>
        </w:rPr>
        <w:t>június 1</w:t>
      </w:r>
      <w:r w:rsidR="00A53596" w:rsidRPr="00411F7C">
        <w:rPr>
          <w:rFonts w:ascii="Times New Roman" w:hAnsi="Times New Roman" w:cs="Times New Roman"/>
          <w:sz w:val="24"/>
          <w:szCs w:val="24"/>
        </w:rPr>
        <w:t>9</w:t>
      </w:r>
      <w:r w:rsidRPr="00411F7C">
        <w:rPr>
          <w:rFonts w:ascii="Times New Roman" w:hAnsi="Times New Roman" w:cs="Times New Roman"/>
          <w:sz w:val="24"/>
          <w:szCs w:val="24"/>
        </w:rPr>
        <w:t>.</w:t>
      </w:r>
    </w:p>
    <w:p w14:paraId="11DF6280" w14:textId="77777777" w:rsidR="00AB7056" w:rsidRPr="00411F7C" w:rsidRDefault="00AB7056"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Határ Zsuzsanna</w:t>
      </w:r>
    </w:p>
    <w:p w14:paraId="41D28EDC" w14:textId="77777777" w:rsidR="00AB7056" w:rsidRPr="00411F7C" w:rsidRDefault="00AB7056" w:rsidP="003A5A32">
      <w:pPr>
        <w:spacing w:line="360" w:lineRule="auto"/>
        <w:jc w:val="both"/>
        <w:rPr>
          <w:rFonts w:ascii="Times New Roman" w:hAnsi="Times New Roman" w:cs="Times New Roman"/>
          <w:sz w:val="24"/>
          <w:szCs w:val="24"/>
        </w:rPr>
      </w:pPr>
      <w:r w:rsidRPr="00411F7C">
        <w:rPr>
          <w:rFonts w:ascii="Times New Roman" w:hAnsi="Times New Roman" w:cs="Times New Roman"/>
          <w:sz w:val="24"/>
          <w:szCs w:val="24"/>
        </w:rPr>
        <w:t>kísérőtanár</w:t>
      </w:r>
    </w:p>
    <w:p w14:paraId="45BF56E7" w14:textId="77777777" w:rsidR="00AB7056" w:rsidRPr="00411F7C" w:rsidRDefault="00AB7056" w:rsidP="003A5A32">
      <w:pPr>
        <w:spacing w:line="360" w:lineRule="auto"/>
        <w:jc w:val="both"/>
        <w:rPr>
          <w:rFonts w:ascii="Times New Roman" w:hAnsi="Times New Roman" w:cs="Times New Roman"/>
          <w:sz w:val="24"/>
          <w:szCs w:val="24"/>
        </w:rPr>
      </w:pPr>
    </w:p>
    <w:p w14:paraId="5875B29C" w14:textId="77777777" w:rsidR="00AB7056" w:rsidRPr="00411F7C" w:rsidRDefault="00AB7056" w:rsidP="003A5A32">
      <w:pPr>
        <w:spacing w:line="360" w:lineRule="auto"/>
        <w:jc w:val="both"/>
        <w:rPr>
          <w:rFonts w:ascii="Times New Roman" w:hAnsi="Times New Roman" w:cs="Times New Roman"/>
          <w:sz w:val="24"/>
          <w:szCs w:val="24"/>
        </w:rPr>
      </w:pPr>
    </w:p>
    <w:sectPr w:rsidR="00AB7056" w:rsidRPr="00411F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23B"/>
    <w:rsid w:val="00031775"/>
    <w:rsid w:val="000464AA"/>
    <w:rsid w:val="000961EA"/>
    <w:rsid w:val="000D50E8"/>
    <w:rsid w:val="000E34F6"/>
    <w:rsid w:val="000E7CE3"/>
    <w:rsid w:val="001558A2"/>
    <w:rsid w:val="00167819"/>
    <w:rsid w:val="001C4273"/>
    <w:rsid w:val="001D3F6E"/>
    <w:rsid w:val="001F123B"/>
    <w:rsid w:val="002439E8"/>
    <w:rsid w:val="002616EF"/>
    <w:rsid w:val="00263EB8"/>
    <w:rsid w:val="0026756D"/>
    <w:rsid w:val="002D24E8"/>
    <w:rsid w:val="002F0BFA"/>
    <w:rsid w:val="002F192B"/>
    <w:rsid w:val="00305A7D"/>
    <w:rsid w:val="003970F3"/>
    <w:rsid w:val="003A0D34"/>
    <w:rsid w:val="003A5A32"/>
    <w:rsid w:val="003E364E"/>
    <w:rsid w:val="003F65B6"/>
    <w:rsid w:val="00411F7C"/>
    <w:rsid w:val="00435457"/>
    <w:rsid w:val="004408F7"/>
    <w:rsid w:val="00454ED7"/>
    <w:rsid w:val="004568F7"/>
    <w:rsid w:val="004744E5"/>
    <w:rsid w:val="00482770"/>
    <w:rsid w:val="004B79E1"/>
    <w:rsid w:val="004E306A"/>
    <w:rsid w:val="00515604"/>
    <w:rsid w:val="00550FFC"/>
    <w:rsid w:val="00554B26"/>
    <w:rsid w:val="005573BE"/>
    <w:rsid w:val="00564A4B"/>
    <w:rsid w:val="005A0870"/>
    <w:rsid w:val="005A366B"/>
    <w:rsid w:val="005A7356"/>
    <w:rsid w:val="005E265F"/>
    <w:rsid w:val="006064C0"/>
    <w:rsid w:val="006152B4"/>
    <w:rsid w:val="00626067"/>
    <w:rsid w:val="00637481"/>
    <w:rsid w:val="00663254"/>
    <w:rsid w:val="006C74B7"/>
    <w:rsid w:val="0070780B"/>
    <w:rsid w:val="00721751"/>
    <w:rsid w:val="00725C06"/>
    <w:rsid w:val="00726450"/>
    <w:rsid w:val="00727C92"/>
    <w:rsid w:val="00756135"/>
    <w:rsid w:val="00775B58"/>
    <w:rsid w:val="007A5102"/>
    <w:rsid w:val="007C7785"/>
    <w:rsid w:val="007E4F01"/>
    <w:rsid w:val="007F4E2F"/>
    <w:rsid w:val="00847893"/>
    <w:rsid w:val="00862351"/>
    <w:rsid w:val="00873363"/>
    <w:rsid w:val="00883CC1"/>
    <w:rsid w:val="008C39D9"/>
    <w:rsid w:val="008E68EC"/>
    <w:rsid w:val="008E76C7"/>
    <w:rsid w:val="008F473B"/>
    <w:rsid w:val="009100C9"/>
    <w:rsid w:val="00931E7E"/>
    <w:rsid w:val="00935B70"/>
    <w:rsid w:val="009844C5"/>
    <w:rsid w:val="009A6363"/>
    <w:rsid w:val="009C3187"/>
    <w:rsid w:val="00A04DDD"/>
    <w:rsid w:val="00A14C76"/>
    <w:rsid w:val="00A53596"/>
    <w:rsid w:val="00A76768"/>
    <w:rsid w:val="00AB7056"/>
    <w:rsid w:val="00AE1694"/>
    <w:rsid w:val="00AE24F2"/>
    <w:rsid w:val="00B31094"/>
    <w:rsid w:val="00B3247B"/>
    <w:rsid w:val="00B428A8"/>
    <w:rsid w:val="00B674C9"/>
    <w:rsid w:val="00BA1EDB"/>
    <w:rsid w:val="00BB090F"/>
    <w:rsid w:val="00BF03AD"/>
    <w:rsid w:val="00C06AD2"/>
    <w:rsid w:val="00C21681"/>
    <w:rsid w:val="00C24874"/>
    <w:rsid w:val="00C76183"/>
    <w:rsid w:val="00CE42FF"/>
    <w:rsid w:val="00D04299"/>
    <w:rsid w:val="00D40142"/>
    <w:rsid w:val="00D478B7"/>
    <w:rsid w:val="00D63610"/>
    <w:rsid w:val="00D655C0"/>
    <w:rsid w:val="00D71728"/>
    <w:rsid w:val="00D72D5A"/>
    <w:rsid w:val="00DC189E"/>
    <w:rsid w:val="00DD4E78"/>
    <w:rsid w:val="00DD7845"/>
    <w:rsid w:val="00DF7F58"/>
    <w:rsid w:val="00E679F9"/>
    <w:rsid w:val="00EA79F2"/>
    <w:rsid w:val="00F137B3"/>
    <w:rsid w:val="00F54FF1"/>
    <w:rsid w:val="00F5765C"/>
    <w:rsid w:val="00FA25A1"/>
    <w:rsid w:val="00FD6870"/>
    <w:rsid w:val="00FD6F3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4BFC7"/>
  <w15:chartTrackingRefBased/>
  <w15:docId w15:val="{86DB0D90-3E31-4247-A2C4-22EDBE3CA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1F123B"/>
    <w:pPr>
      <w:spacing w:after="200" w:line="276" w:lineRule="auto"/>
    </w:p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AE1694"/>
    <w:rPr>
      <w:color w:val="0563C1" w:themeColor="hyperlink"/>
      <w:u w:val="single"/>
    </w:rPr>
  </w:style>
  <w:style w:type="character" w:customStyle="1" w:styleId="Feloldatlanmegemlts1">
    <w:name w:val="Feloldatlan megemlítés1"/>
    <w:basedOn w:val="Bekezdsalapbettpusa"/>
    <w:uiPriority w:val="99"/>
    <w:semiHidden/>
    <w:unhideWhenUsed/>
    <w:rsid w:val="00AE1694"/>
    <w:rPr>
      <w:color w:val="605E5C"/>
      <w:shd w:val="clear" w:color="auto" w:fill="E1DFDD"/>
    </w:rPr>
  </w:style>
  <w:style w:type="paragraph" w:styleId="NormlWeb">
    <w:name w:val="Normal (Web)"/>
    <w:basedOn w:val="Norml"/>
    <w:uiPriority w:val="99"/>
    <w:unhideWhenUsed/>
    <w:rsid w:val="00A14C76"/>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453347">
      <w:bodyDiv w:val="1"/>
      <w:marLeft w:val="0"/>
      <w:marRight w:val="0"/>
      <w:marTop w:val="0"/>
      <w:marBottom w:val="0"/>
      <w:divBdr>
        <w:top w:val="none" w:sz="0" w:space="0" w:color="auto"/>
        <w:left w:val="none" w:sz="0" w:space="0" w:color="auto"/>
        <w:bottom w:val="none" w:sz="0" w:space="0" w:color="auto"/>
        <w:right w:val="none" w:sz="0" w:space="0" w:color="auto"/>
      </w:divBdr>
    </w:div>
    <w:div w:id="292641137">
      <w:bodyDiv w:val="1"/>
      <w:marLeft w:val="0"/>
      <w:marRight w:val="0"/>
      <w:marTop w:val="0"/>
      <w:marBottom w:val="0"/>
      <w:divBdr>
        <w:top w:val="none" w:sz="0" w:space="0" w:color="auto"/>
        <w:left w:val="none" w:sz="0" w:space="0" w:color="auto"/>
        <w:bottom w:val="none" w:sz="0" w:space="0" w:color="auto"/>
        <w:right w:val="none" w:sz="0" w:space="0" w:color="auto"/>
      </w:divBdr>
    </w:div>
    <w:div w:id="338047103">
      <w:bodyDiv w:val="1"/>
      <w:marLeft w:val="0"/>
      <w:marRight w:val="0"/>
      <w:marTop w:val="0"/>
      <w:marBottom w:val="0"/>
      <w:divBdr>
        <w:top w:val="none" w:sz="0" w:space="0" w:color="auto"/>
        <w:left w:val="none" w:sz="0" w:space="0" w:color="auto"/>
        <w:bottom w:val="none" w:sz="0" w:space="0" w:color="auto"/>
        <w:right w:val="none" w:sz="0" w:space="0" w:color="auto"/>
      </w:divBdr>
    </w:div>
    <w:div w:id="504320280">
      <w:bodyDiv w:val="1"/>
      <w:marLeft w:val="0"/>
      <w:marRight w:val="0"/>
      <w:marTop w:val="0"/>
      <w:marBottom w:val="0"/>
      <w:divBdr>
        <w:top w:val="none" w:sz="0" w:space="0" w:color="auto"/>
        <w:left w:val="none" w:sz="0" w:space="0" w:color="auto"/>
        <w:bottom w:val="none" w:sz="0" w:space="0" w:color="auto"/>
        <w:right w:val="none" w:sz="0" w:space="0" w:color="auto"/>
      </w:divBdr>
    </w:div>
    <w:div w:id="943726836">
      <w:bodyDiv w:val="1"/>
      <w:marLeft w:val="0"/>
      <w:marRight w:val="0"/>
      <w:marTop w:val="0"/>
      <w:marBottom w:val="0"/>
      <w:divBdr>
        <w:top w:val="none" w:sz="0" w:space="0" w:color="auto"/>
        <w:left w:val="none" w:sz="0" w:space="0" w:color="auto"/>
        <w:bottom w:val="none" w:sz="0" w:space="0" w:color="auto"/>
        <w:right w:val="none" w:sz="0" w:space="0" w:color="auto"/>
      </w:divBdr>
    </w:div>
    <w:div w:id="1051152835">
      <w:bodyDiv w:val="1"/>
      <w:marLeft w:val="0"/>
      <w:marRight w:val="0"/>
      <w:marTop w:val="0"/>
      <w:marBottom w:val="0"/>
      <w:divBdr>
        <w:top w:val="none" w:sz="0" w:space="0" w:color="auto"/>
        <w:left w:val="none" w:sz="0" w:space="0" w:color="auto"/>
        <w:bottom w:val="none" w:sz="0" w:space="0" w:color="auto"/>
        <w:right w:val="none" w:sz="0" w:space="0" w:color="auto"/>
      </w:divBdr>
    </w:div>
    <w:div w:id="1365015353">
      <w:bodyDiv w:val="1"/>
      <w:marLeft w:val="0"/>
      <w:marRight w:val="0"/>
      <w:marTop w:val="0"/>
      <w:marBottom w:val="0"/>
      <w:divBdr>
        <w:top w:val="none" w:sz="0" w:space="0" w:color="auto"/>
        <w:left w:val="none" w:sz="0" w:space="0" w:color="auto"/>
        <w:bottom w:val="none" w:sz="0" w:space="0" w:color="auto"/>
        <w:right w:val="none" w:sz="0" w:space="0" w:color="auto"/>
      </w:divBdr>
    </w:div>
    <w:div w:id="1469544028">
      <w:bodyDiv w:val="1"/>
      <w:marLeft w:val="0"/>
      <w:marRight w:val="0"/>
      <w:marTop w:val="0"/>
      <w:marBottom w:val="0"/>
      <w:divBdr>
        <w:top w:val="none" w:sz="0" w:space="0" w:color="auto"/>
        <w:left w:val="none" w:sz="0" w:space="0" w:color="auto"/>
        <w:bottom w:val="none" w:sz="0" w:space="0" w:color="auto"/>
        <w:right w:val="none" w:sz="0" w:space="0" w:color="auto"/>
      </w:divBdr>
    </w:div>
    <w:div w:id="1656452258">
      <w:bodyDiv w:val="1"/>
      <w:marLeft w:val="0"/>
      <w:marRight w:val="0"/>
      <w:marTop w:val="0"/>
      <w:marBottom w:val="0"/>
      <w:divBdr>
        <w:top w:val="none" w:sz="0" w:space="0" w:color="auto"/>
        <w:left w:val="none" w:sz="0" w:space="0" w:color="auto"/>
        <w:bottom w:val="none" w:sz="0" w:space="0" w:color="auto"/>
        <w:right w:val="none" w:sz="0" w:space="0" w:color="auto"/>
      </w:divBdr>
    </w:div>
    <w:div w:id="1666546108">
      <w:bodyDiv w:val="1"/>
      <w:marLeft w:val="0"/>
      <w:marRight w:val="0"/>
      <w:marTop w:val="0"/>
      <w:marBottom w:val="0"/>
      <w:divBdr>
        <w:top w:val="none" w:sz="0" w:space="0" w:color="auto"/>
        <w:left w:val="none" w:sz="0" w:space="0" w:color="auto"/>
        <w:bottom w:val="none" w:sz="0" w:space="0" w:color="auto"/>
        <w:right w:val="none" w:sz="0" w:space="0" w:color="auto"/>
      </w:divBdr>
    </w:div>
    <w:div w:id="1677001579">
      <w:bodyDiv w:val="1"/>
      <w:marLeft w:val="0"/>
      <w:marRight w:val="0"/>
      <w:marTop w:val="0"/>
      <w:marBottom w:val="0"/>
      <w:divBdr>
        <w:top w:val="none" w:sz="0" w:space="0" w:color="auto"/>
        <w:left w:val="none" w:sz="0" w:space="0" w:color="auto"/>
        <w:bottom w:val="none" w:sz="0" w:space="0" w:color="auto"/>
        <w:right w:val="none" w:sz="0" w:space="0" w:color="auto"/>
      </w:divBdr>
    </w:div>
    <w:div w:id="208216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youtube.com/watch?v=bluuPSEQJnw"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hyperlink" Target="https://create.kahoot.it/live-course/233e4db3-5251-471e-bbfe-abd5fa053f47" TargetMode="Externa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1992</Words>
  <Characters>13745</Characters>
  <Application>Microsoft Office Word</Application>
  <DocSecurity>0</DocSecurity>
  <Lines>114</Lines>
  <Paragraphs>31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Zsuzsi</dc:creator>
  <cp:keywords/>
  <dc:description/>
  <cp:lastModifiedBy>Komáromi Annamária</cp:lastModifiedBy>
  <cp:revision>3</cp:revision>
  <dcterms:created xsi:type="dcterms:W3CDTF">2025-07-07T09:34:00Z</dcterms:created>
  <dcterms:modified xsi:type="dcterms:W3CDTF">2025-07-22T12:29:00Z</dcterms:modified>
</cp:coreProperties>
</file>